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C7" w:rsidRDefault="00B14886" w:rsidP="005210C7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90500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105025" cy="2838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5210C7" w:rsidRP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44"/>
          <w:szCs w:val="44"/>
        </w:rPr>
      </w:pPr>
      <w:r w:rsidRPr="005210C7">
        <w:rPr>
          <w:b/>
          <w:i/>
          <w:sz w:val="44"/>
          <w:szCs w:val="44"/>
        </w:rPr>
        <w:t xml:space="preserve">Методика организации и проведения утренней </w:t>
      </w:r>
    </w:p>
    <w:p w:rsid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оздоровительной гимнастики</w:t>
      </w:r>
    </w:p>
    <w:p w:rsid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44"/>
          <w:szCs w:val="44"/>
        </w:rPr>
      </w:pPr>
    </w:p>
    <w:p w:rsid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44"/>
          <w:szCs w:val="44"/>
        </w:rPr>
      </w:pPr>
    </w:p>
    <w:p w:rsidR="005210C7" w:rsidRDefault="00B14886" w:rsidP="005210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3057525" cy="2686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210C7">
        <w:rPr>
          <w:b/>
          <w:bCs/>
          <w:color w:val="000000"/>
          <w:sz w:val="26"/>
          <w:szCs w:val="26"/>
        </w:rPr>
        <w:lastRenderedPageBreak/>
        <w:t>Утренняя гимнастика</w:t>
      </w:r>
      <w:r w:rsidR="000308BD">
        <w:rPr>
          <w:b/>
          <w:bCs/>
          <w:color w:val="000000"/>
          <w:sz w:val="26"/>
          <w:szCs w:val="26"/>
        </w:rPr>
        <w:t xml:space="preserve"> </w:t>
      </w:r>
      <w:r w:rsidRPr="005210C7">
        <w:rPr>
          <w:bCs/>
          <w:color w:val="000000"/>
          <w:sz w:val="26"/>
          <w:szCs w:val="26"/>
        </w:rPr>
        <w:t>в</w:t>
      </w:r>
      <w:r w:rsidRPr="005210C7">
        <w:rPr>
          <w:color w:val="000000"/>
          <w:sz w:val="26"/>
          <w:szCs w:val="26"/>
        </w:rPr>
        <w:t xml:space="preserve"> детском саду рассматривается как важный элемент двигатель</w:t>
      </w:r>
      <w:r w:rsidRPr="005210C7">
        <w:rPr>
          <w:color w:val="000000"/>
          <w:sz w:val="26"/>
          <w:szCs w:val="26"/>
        </w:rPr>
        <w:softHyphen/>
        <w:t>ного режима, средство для поднятия эмоционального то</w:t>
      </w:r>
      <w:r w:rsidRPr="005210C7">
        <w:rPr>
          <w:color w:val="000000"/>
          <w:sz w:val="26"/>
          <w:szCs w:val="26"/>
        </w:rPr>
        <w:softHyphen/>
        <w:t>нуса детей; велико также ее организационное значение.</w:t>
      </w:r>
      <w:r w:rsidR="000308BD">
        <w:rPr>
          <w:color w:val="000000"/>
          <w:sz w:val="26"/>
          <w:szCs w:val="26"/>
        </w:rPr>
        <w:t xml:space="preserve"> </w:t>
      </w:r>
      <w:r w:rsidR="00BB2971">
        <w:rPr>
          <w:color w:val="000000"/>
          <w:sz w:val="26"/>
          <w:szCs w:val="26"/>
        </w:rPr>
        <w:t>Важно отметить, что</w:t>
      </w:r>
      <w:r w:rsidRPr="005210C7">
        <w:rPr>
          <w:color w:val="000000"/>
          <w:sz w:val="26"/>
          <w:szCs w:val="26"/>
        </w:rPr>
        <w:t xml:space="preserve"> не должно быть гимнастики по принужде</w:t>
      </w:r>
      <w:r w:rsidRPr="005210C7">
        <w:rPr>
          <w:color w:val="000000"/>
          <w:sz w:val="26"/>
          <w:szCs w:val="26"/>
        </w:rPr>
        <w:softHyphen/>
        <w:t>нию. Если кто-то из де</w:t>
      </w:r>
      <w:r>
        <w:rPr>
          <w:color w:val="000000"/>
          <w:sz w:val="26"/>
          <w:szCs w:val="26"/>
        </w:rPr>
        <w:t>тей не хочет заниматься сегодня</w:t>
      </w:r>
      <w:r w:rsidRPr="005210C7">
        <w:rPr>
          <w:color w:val="000000"/>
          <w:sz w:val="26"/>
          <w:szCs w:val="26"/>
        </w:rPr>
        <w:t xml:space="preserve"> не надо его принуж</w:t>
      </w:r>
      <w:r w:rsidRPr="005210C7">
        <w:rPr>
          <w:color w:val="000000"/>
          <w:sz w:val="26"/>
          <w:szCs w:val="26"/>
        </w:rPr>
        <w:softHyphen/>
        <w:t>дать, но причину такого поведения следует выяс</w:t>
      </w:r>
      <w:r>
        <w:rPr>
          <w:color w:val="000000"/>
          <w:sz w:val="26"/>
          <w:szCs w:val="26"/>
        </w:rPr>
        <w:t>нить.</w:t>
      </w:r>
      <w:r w:rsidR="000308B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зарядке с</w:t>
      </w:r>
      <w:r w:rsidRPr="005210C7">
        <w:rPr>
          <w:color w:val="000000"/>
          <w:sz w:val="26"/>
          <w:szCs w:val="26"/>
        </w:rPr>
        <w:t>ледует обеспечить полную раско</w:t>
      </w:r>
      <w:r w:rsidRPr="005210C7">
        <w:rPr>
          <w:color w:val="000000"/>
          <w:sz w:val="26"/>
          <w:szCs w:val="26"/>
        </w:rPr>
        <w:softHyphen/>
        <w:t>ванность в поведении, приподнятое эмоциональное со</w:t>
      </w:r>
      <w:r w:rsidRPr="005210C7">
        <w:rPr>
          <w:color w:val="000000"/>
          <w:sz w:val="26"/>
          <w:szCs w:val="26"/>
        </w:rPr>
        <w:softHyphen/>
        <w:t xml:space="preserve">стояние и </w:t>
      </w:r>
      <w:r>
        <w:rPr>
          <w:color w:val="000000"/>
          <w:sz w:val="26"/>
          <w:szCs w:val="26"/>
        </w:rPr>
        <w:t>настоящую</w:t>
      </w:r>
      <w:r w:rsidRPr="005210C7">
        <w:rPr>
          <w:color w:val="000000"/>
          <w:sz w:val="26"/>
          <w:szCs w:val="26"/>
        </w:rPr>
        <w:t xml:space="preserve"> ра</w:t>
      </w:r>
      <w:r w:rsidR="005123AD">
        <w:rPr>
          <w:color w:val="000000"/>
          <w:sz w:val="26"/>
          <w:szCs w:val="26"/>
        </w:rPr>
        <w:t>дость движений.</w:t>
      </w:r>
    </w:p>
    <w:p w:rsidR="00C54513" w:rsidRDefault="005123AD" w:rsidP="005123A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210C7">
        <w:rPr>
          <w:color w:val="000000"/>
          <w:sz w:val="26"/>
          <w:szCs w:val="26"/>
        </w:rPr>
        <w:t>Местом проведения утренней гимнастики может быть физкультурно-музыкальный зал, групповая комната, участок детского сада. Необходимо соблюдать требова</w:t>
      </w:r>
      <w:r w:rsidRPr="005210C7">
        <w:rPr>
          <w:color w:val="000000"/>
          <w:sz w:val="26"/>
          <w:szCs w:val="26"/>
        </w:rPr>
        <w:softHyphen/>
        <w:t>ния к одежде</w:t>
      </w:r>
      <w:r>
        <w:rPr>
          <w:color w:val="000000"/>
          <w:sz w:val="26"/>
          <w:szCs w:val="26"/>
        </w:rPr>
        <w:t xml:space="preserve"> (спортивная форма)</w:t>
      </w:r>
      <w:r w:rsidRPr="005210C7">
        <w:rPr>
          <w:color w:val="000000"/>
          <w:sz w:val="26"/>
          <w:szCs w:val="26"/>
        </w:rPr>
        <w:t>, обуви</w:t>
      </w:r>
      <w:r>
        <w:rPr>
          <w:color w:val="000000"/>
          <w:sz w:val="26"/>
          <w:szCs w:val="26"/>
        </w:rPr>
        <w:t xml:space="preserve"> (в зале – босиком, в носочках, в чешках)</w:t>
      </w:r>
      <w:r w:rsidRPr="005210C7">
        <w:rPr>
          <w:color w:val="000000"/>
          <w:sz w:val="26"/>
          <w:szCs w:val="26"/>
        </w:rPr>
        <w:t>, месту проведения, оборудованию. Для ритмич</w:t>
      </w:r>
      <w:r w:rsidR="00C54513">
        <w:rPr>
          <w:color w:val="000000"/>
          <w:sz w:val="26"/>
          <w:szCs w:val="26"/>
        </w:rPr>
        <w:t>ного сопровождения используются:</w:t>
      </w:r>
    </w:p>
    <w:p w:rsidR="00C54513" w:rsidRPr="00C54513" w:rsidRDefault="005123AD" w:rsidP="00C54513">
      <w:pPr>
        <w:pStyle w:val="a7"/>
        <w:numPr>
          <w:ilvl w:val="0"/>
          <w:numId w:val="4"/>
        </w:numPr>
        <w:spacing w:line="360" w:lineRule="auto"/>
        <w:jc w:val="both"/>
        <w:rPr>
          <w:i/>
          <w:color w:val="000000"/>
          <w:sz w:val="26"/>
          <w:szCs w:val="26"/>
        </w:rPr>
      </w:pPr>
      <w:r w:rsidRPr="00C54513">
        <w:rPr>
          <w:i/>
          <w:color w:val="000000"/>
          <w:sz w:val="26"/>
          <w:szCs w:val="26"/>
        </w:rPr>
        <w:t xml:space="preserve">бубен, </w:t>
      </w:r>
    </w:p>
    <w:p w:rsidR="00C54513" w:rsidRPr="00C54513" w:rsidRDefault="005123AD" w:rsidP="00C54513">
      <w:pPr>
        <w:pStyle w:val="a7"/>
        <w:numPr>
          <w:ilvl w:val="0"/>
          <w:numId w:val="4"/>
        </w:numPr>
        <w:spacing w:line="360" w:lineRule="auto"/>
        <w:jc w:val="both"/>
        <w:rPr>
          <w:i/>
          <w:color w:val="000000"/>
          <w:sz w:val="26"/>
          <w:szCs w:val="26"/>
        </w:rPr>
      </w:pPr>
      <w:r w:rsidRPr="00C54513">
        <w:rPr>
          <w:i/>
          <w:color w:val="000000"/>
          <w:sz w:val="26"/>
          <w:szCs w:val="26"/>
        </w:rPr>
        <w:t xml:space="preserve">счет, </w:t>
      </w:r>
    </w:p>
    <w:p w:rsidR="00C54513" w:rsidRPr="00C54513" w:rsidRDefault="005123AD" w:rsidP="00C54513">
      <w:pPr>
        <w:pStyle w:val="a7"/>
        <w:numPr>
          <w:ilvl w:val="0"/>
          <w:numId w:val="4"/>
        </w:numPr>
        <w:spacing w:line="360" w:lineRule="auto"/>
        <w:jc w:val="both"/>
        <w:rPr>
          <w:i/>
          <w:color w:val="000000"/>
          <w:sz w:val="26"/>
          <w:szCs w:val="26"/>
        </w:rPr>
      </w:pPr>
      <w:r w:rsidRPr="00C54513">
        <w:rPr>
          <w:i/>
          <w:color w:val="000000"/>
          <w:sz w:val="26"/>
          <w:szCs w:val="26"/>
        </w:rPr>
        <w:t>хлопки,</w:t>
      </w:r>
    </w:p>
    <w:p w:rsidR="005123AD" w:rsidRPr="00C54513" w:rsidRDefault="005123AD" w:rsidP="00C54513">
      <w:pPr>
        <w:pStyle w:val="a7"/>
        <w:numPr>
          <w:ilvl w:val="0"/>
          <w:numId w:val="4"/>
        </w:numPr>
        <w:spacing w:line="360" w:lineRule="auto"/>
        <w:jc w:val="both"/>
        <w:rPr>
          <w:i/>
          <w:color w:val="000000"/>
          <w:sz w:val="26"/>
          <w:szCs w:val="26"/>
        </w:rPr>
      </w:pPr>
      <w:r w:rsidRPr="00C54513">
        <w:rPr>
          <w:i/>
          <w:color w:val="000000"/>
          <w:sz w:val="26"/>
          <w:szCs w:val="26"/>
        </w:rPr>
        <w:t>звукозапись, музыкальное сопровождение (пиа</w:t>
      </w:r>
      <w:r w:rsidRPr="00C54513">
        <w:rPr>
          <w:i/>
          <w:color w:val="000000"/>
          <w:sz w:val="26"/>
          <w:szCs w:val="26"/>
        </w:rPr>
        <w:softHyphen/>
        <w:t>нино, баян, аккордеон).</w:t>
      </w:r>
    </w:p>
    <w:p w:rsidR="00C54513" w:rsidRDefault="00C54513" w:rsidP="00BB2971">
      <w:pPr>
        <w:spacing w:line="360" w:lineRule="auto"/>
        <w:ind w:firstLine="708"/>
        <w:jc w:val="both"/>
        <w:rPr>
          <w:i/>
          <w:color w:val="000000"/>
          <w:sz w:val="26"/>
          <w:szCs w:val="26"/>
          <w:u w:val="single"/>
        </w:rPr>
      </w:pPr>
    </w:p>
    <w:p w:rsidR="00ED3811" w:rsidRPr="009C2D88" w:rsidRDefault="00BB2971" w:rsidP="00ED3811">
      <w:pPr>
        <w:pStyle w:val="a8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BB2971">
        <w:rPr>
          <w:i/>
          <w:color w:val="000000"/>
          <w:sz w:val="26"/>
          <w:szCs w:val="26"/>
          <w:u w:val="single"/>
        </w:rPr>
        <w:t>Утренняя гимнастика непродолжи</w:t>
      </w:r>
      <w:r w:rsidRPr="00BB2971">
        <w:rPr>
          <w:i/>
          <w:color w:val="000000"/>
          <w:sz w:val="26"/>
          <w:szCs w:val="26"/>
          <w:u w:val="single"/>
        </w:rPr>
        <w:softHyphen/>
        <w:t>тельна по времени (</w:t>
      </w:r>
      <w:r w:rsidR="00C54513">
        <w:rPr>
          <w:i/>
          <w:color w:val="000000"/>
          <w:sz w:val="26"/>
          <w:szCs w:val="26"/>
          <w:u w:val="single"/>
        </w:rPr>
        <w:t>6</w:t>
      </w:r>
      <w:r w:rsidRPr="00BB2971">
        <w:rPr>
          <w:i/>
          <w:color w:val="000000"/>
          <w:sz w:val="26"/>
          <w:szCs w:val="26"/>
          <w:u w:val="single"/>
        </w:rPr>
        <w:t>—1</w:t>
      </w:r>
      <w:r w:rsidR="00C54513">
        <w:rPr>
          <w:i/>
          <w:color w:val="000000"/>
          <w:sz w:val="26"/>
          <w:szCs w:val="26"/>
          <w:u w:val="single"/>
        </w:rPr>
        <w:t>2</w:t>
      </w:r>
      <w:r w:rsidRPr="00BB2971">
        <w:rPr>
          <w:i/>
          <w:color w:val="000000"/>
          <w:sz w:val="26"/>
          <w:szCs w:val="26"/>
          <w:u w:val="single"/>
        </w:rPr>
        <w:t xml:space="preserve"> мин)</w:t>
      </w:r>
      <w:r w:rsidR="00C54513">
        <w:rPr>
          <w:i/>
          <w:color w:val="000000"/>
          <w:sz w:val="26"/>
          <w:szCs w:val="26"/>
          <w:u w:val="single"/>
        </w:rPr>
        <w:t>, в зависимости от возраста детей</w:t>
      </w:r>
      <w:r w:rsidRPr="005210C7">
        <w:rPr>
          <w:color w:val="000000"/>
          <w:sz w:val="26"/>
          <w:szCs w:val="26"/>
        </w:rPr>
        <w:t>, однако оказывает огромное оздоро</w:t>
      </w:r>
      <w:r w:rsidRPr="005210C7">
        <w:rPr>
          <w:color w:val="000000"/>
          <w:sz w:val="26"/>
          <w:szCs w:val="26"/>
        </w:rPr>
        <w:softHyphen/>
        <w:t>вительное влияние. По данным врачей-гигиенистов, утреннюю гим</w:t>
      </w:r>
      <w:r w:rsidRPr="005210C7">
        <w:rPr>
          <w:color w:val="000000"/>
          <w:sz w:val="26"/>
          <w:szCs w:val="26"/>
        </w:rPr>
        <w:softHyphen/>
        <w:t>настику можно назвать еще вводной, поскольку она ускоряет вхож</w:t>
      </w:r>
      <w:r w:rsidRPr="005210C7">
        <w:rPr>
          <w:color w:val="000000"/>
          <w:sz w:val="26"/>
          <w:szCs w:val="26"/>
        </w:rPr>
        <w:softHyphen/>
        <w:t>дение организма в деятельность. И это возможно благодаря тому, что физические упражнения утренней гимнастики повышают уровень</w:t>
      </w:r>
      <w:r w:rsidR="000308BD">
        <w:rPr>
          <w:color w:val="000000"/>
          <w:sz w:val="26"/>
          <w:szCs w:val="26"/>
        </w:rPr>
        <w:t xml:space="preserve"> </w:t>
      </w:r>
      <w:r w:rsidRPr="005210C7">
        <w:rPr>
          <w:color w:val="000000"/>
          <w:sz w:val="26"/>
          <w:szCs w:val="26"/>
        </w:rPr>
        <w:t>возбудимости и функциональной подвижности нервной системы. Кроме того, утренняя гимнастика ежедневно компенсирует до 5% суточного объема двигательной активности детей, способствует раз</w:t>
      </w:r>
      <w:r w:rsidRPr="005210C7">
        <w:rPr>
          <w:color w:val="000000"/>
          <w:sz w:val="26"/>
          <w:szCs w:val="26"/>
        </w:rPr>
        <w:softHyphen/>
        <w:t>витию у детей силы, ловкости, координации движений, подвижно</w:t>
      </w:r>
      <w:r w:rsidRPr="005210C7">
        <w:rPr>
          <w:color w:val="000000"/>
          <w:sz w:val="26"/>
          <w:szCs w:val="26"/>
        </w:rPr>
        <w:softHyphen/>
        <w:t>сти в суставах; совершенствует навыки отдельных движений. Утрен</w:t>
      </w:r>
      <w:r w:rsidRPr="005210C7">
        <w:rPr>
          <w:color w:val="000000"/>
          <w:sz w:val="26"/>
          <w:szCs w:val="26"/>
        </w:rPr>
        <w:softHyphen/>
        <w:t>няя гимнастика содействует также хорошей организации начала дня.</w:t>
      </w:r>
      <w:r w:rsidR="00ED3811" w:rsidRPr="00ED3811">
        <w:rPr>
          <w:color w:val="111111"/>
        </w:rPr>
        <w:t xml:space="preserve"> </w:t>
      </w:r>
      <w:r w:rsidR="00ED3811" w:rsidRPr="009C2D88">
        <w:rPr>
          <w:color w:val="111111"/>
        </w:rPr>
        <w:t>Утренняя гимнастика улучшает деятельность сердечно - сосудистой, нервной и дыхательной систем, усиливает обмен веществ, укрепляет и развивает мышцы, повышает настроение и работоспособность, способствует приобретения хорошей осанки. Активизируя деятельность всех органов и систем, утренняя зарядка содействует укреплению здоровья.</w:t>
      </w:r>
    </w:p>
    <w:p w:rsidR="00ED3811" w:rsidRDefault="00ED3811" w:rsidP="00ED381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u w:val="single"/>
        </w:rPr>
      </w:pPr>
    </w:p>
    <w:p w:rsidR="00ED3811" w:rsidRPr="00ED3811" w:rsidRDefault="00ED3811" w:rsidP="00ED3811">
      <w:pPr>
        <w:shd w:val="clear" w:color="auto" w:fill="FFFFFF"/>
        <w:ind w:firstLine="360"/>
        <w:rPr>
          <w:b/>
          <w:color w:val="111111"/>
        </w:rPr>
      </w:pPr>
      <w:r w:rsidRPr="00ED3811">
        <w:rPr>
          <w:b/>
          <w:i/>
          <w:iCs/>
          <w:color w:val="111111"/>
          <w:bdr w:val="none" w:sz="0" w:space="0" w:color="auto" w:frame="1"/>
        </w:rPr>
        <w:t>Продолжительность зарядки по возрастам</w:t>
      </w:r>
      <w:r w:rsidRPr="00ED3811">
        <w:rPr>
          <w:b/>
          <w:color w:val="111111"/>
        </w:rPr>
        <w:t>:</w:t>
      </w:r>
    </w:p>
    <w:p w:rsidR="00ED3811" w:rsidRPr="00ED3811" w:rsidRDefault="00ED3811" w:rsidP="00ED3811">
      <w:pPr>
        <w:shd w:val="clear" w:color="auto" w:fill="FFFFFF"/>
        <w:ind w:firstLine="360"/>
        <w:rPr>
          <w:color w:val="111111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602"/>
        <w:gridCol w:w="1134"/>
        <w:gridCol w:w="1701"/>
        <w:gridCol w:w="1559"/>
        <w:gridCol w:w="1524"/>
      </w:tblGrid>
      <w:tr w:rsidR="003A57E1" w:rsidRPr="006640CD" w:rsidTr="006640CD">
        <w:trPr>
          <w:jc w:val="center"/>
        </w:trPr>
        <w:tc>
          <w:tcPr>
            <w:tcW w:w="1375" w:type="dxa"/>
          </w:tcPr>
          <w:p w:rsidR="003A57E1" w:rsidRPr="00ED3811" w:rsidRDefault="003A57E1" w:rsidP="00ED3811">
            <w:pPr>
              <w:spacing w:before="225" w:after="225"/>
              <w:rPr>
                <w:rFonts w:ascii="Times New Roman" w:hAnsi="Times New Roman" w:cs="Times New Roman"/>
                <w:b/>
                <w:color w:val="111111"/>
              </w:rPr>
            </w:pPr>
            <w:r w:rsidRPr="00ED3811">
              <w:rPr>
                <w:rFonts w:ascii="Times New Roman" w:hAnsi="Times New Roman" w:cs="Times New Roman"/>
                <w:b/>
                <w:color w:val="111111"/>
              </w:rPr>
              <w:t>Возраст</w:t>
            </w:r>
          </w:p>
        </w:tc>
        <w:tc>
          <w:tcPr>
            <w:tcW w:w="1602" w:type="dxa"/>
          </w:tcPr>
          <w:p w:rsidR="003A57E1" w:rsidRPr="00ED3811" w:rsidRDefault="003A57E1" w:rsidP="00ED3811">
            <w:pPr>
              <w:spacing w:before="225" w:after="225"/>
              <w:rPr>
                <w:rFonts w:ascii="Times New Roman" w:hAnsi="Times New Roman" w:cs="Times New Roman"/>
                <w:b/>
                <w:color w:val="111111"/>
              </w:rPr>
            </w:pPr>
            <w:r w:rsidRPr="00ED3811">
              <w:rPr>
                <w:rFonts w:ascii="Times New Roman" w:hAnsi="Times New Roman" w:cs="Times New Roman"/>
                <w:b/>
                <w:color w:val="111111"/>
              </w:rPr>
              <w:t>Продолжительность</w:t>
            </w:r>
          </w:p>
        </w:tc>
        <w:tc>
          <w:tcPr>
            <w:tcW w:w="1134" w:type="dxa"/>
          </w:tcPr>
          <w:p w:rsidR="003A57E1" w:rsidRPr="00ED3811" w:rsidRDefault="003A57E1" w:rsidP="00ED3811">
            <w:pPr>
              <w:spacing w:before="225" w:after="225"/>
              <w:rPr>
                <w:rFonts w:ascii="Times New Roman" w:hAnsi="Times New Roman" w:cs="Times New Roman"/>
                <w:b/>
                <w:color w:val="111111"/>
              </w:rPr>
            </w:pPr>
            <w:r w:rsidRPr="00ED3811">
              <w:rPr>
                <w:rFonts w:ascii="Times New Roman" w:hAnsi="Times New Roman" w:cs="Times New Roman"/>
                <w:b/>
                <w:color w:val="111111"/>
              </w:rPr>
              <w:t>Кол-во ОРУ</w:t>
            </w:r>
          </w:p>
        </w:tc>
        <w:tc>
          <w:tcPr>
            <w:tcW w:w="1701" w:type="dxa"/>
          </w:tcPr>
          <w:p w:rsidR="003A57E1" w:rsidRPr="00ED3811" w:rsidRDefault="003A57E1" w:rsidP="00ED3811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color w:val="111111"/>
              </w:rPr>
            </w:pPr>
            <w:r w:rsidRPr="00ED3811">
              <w:rPr>
                <w:rFonts w:ascii="Times New Roman" w:hAnsi="Times New Roman" w:cs="Times New Roman"/>
                <w:b/>
                <w:color w:val="111111"/>
              </w:rPr>
              <w:t>Дозировка упр.</w:t>
            </w:r>
          </w:p>
        </w:tc>
        <w:tc>
          <w:tcPr>
            <w:tcW w:w="1559" w:type="dxa"/>
          </w:tcPr>
          <w:p w:rsidR="003A57E1" w:rsidRPr="006640CD" w:rsidRDefault="006640CD" w:rsidP="00ED3811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color w:val="111111"/>
              </w:rPr>
            </w:pPr>
            <w:r w:rsidRPr="006640CD">
              <w:rPr>
                <w:rFonts w:ascii="Times New Roman" w:hAnsi="Times New Roman" w:cs="Times New Roman"/>
                <w:b/>
                <w:color w:val="111111"/>
              </w:rPr>
              <w:t>Бег-количество секунд</w:t>
            </w:r>
          </w:p>
        </w:tc>
        <w:tc>
          <w:tcPr>
            <w:tcW w:w="1524" w:type="dxa"/>
          </w:tcPr>
          <w:p w:rsidR="003A57E1" w:rsidRPr="006640CD" w:rsidRDefault="006640CD" w:rsidP="006640CD">
            <w:pPr>
              <w:shd w:val="clear" w:color="auto" w:fill="FFFFFF"/>
              <w:spacing w:before="225" w:after="225"/>
              <w:jc w:val="center"/>
              <w:rPr>
                <w:rFonts w:ascii="Times New Roman" w:hAnsi="Times New Roman" w:cs="Times New Roman"/>
                <w:b/>
                <w:color w:val="111111"/>
              </w:rPr>
            </w:pPr>
            <w:r w:rsidRPr="006640CD">
              <w:rPr>
                <w:rFonts w:ascii="Times New Roman" w:hAnsi="Times New Roman" w:cs="Times New Roman"/>
                <w:b/>
                <w:color w:val="111111"/>
              </w:rPr>
              <w:t>Прыжки. Количество</w:t>
            </w:r>
          </w:p>
        </w:tc>
      </w:tr>
      <w:tr w:rsidR="003A57E1" w:rsidRPr="006640CD" w:rsidTr="006640CD">
        <w:trPr>
          <w:jc w:val="center"/>
        </w:trPr>
        <w:tc>
          <w:tcPr>
            <w:tcW w:w="1375" w:type="dxa"/>
          </w:tcPr>
          <w:p w:rsidR="003A57E1" w:rsidRPr="006640CD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2-3 года</w:t>
            </w:r>
          </w:p>
        </w:tc>
        <w:tc>
          <w:tcPr>
            <w:tcW w:w="1602" w:type="dxa"/>
          </w:tcPr>
          <w:p w:rsidR="003A57E1" w:rsidRPr="006640CD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4-5 мин</w:t>
            </w:r>
          </w:p>
        </w:tc>
        <w:tc>
          <w:tcPr>
            <w:tcW w:w="1134" w:type="dxa"/>
          </w:tcPr>
          <w:p w:rsidR="003A57E1" w:rsidRPr="006640CD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2-3</w:t>
            </w:r>
          </w:p>
        </w:tc>
        <w:tc>
          <w:tcPr>
            <w:tcW w:w="1701" w:type="dxa"/>
          </w:tcPr>
          <w:p w:rsidR="003A57E1" w:rsidRPr="006640CD" w:rsidRDefault="003A57E1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3-4 раз</w:t>
            </w:r>
          </w:p>
        </w:tc>
        <w:tc>
          <w:tcPr>
            <w:tcW w:w="1559" w:type="dxa"/>
          </w:tcPr>
          <w:p w:rsidR="003A57E1" w:rsidRPr="006640CD" w:rsidRDefault="006640CD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7-8 сек</w:t>
            </w:r>
          </w:p>
        </w:tc>
        <w:tc>
          <w:tcPr>
            <w:tcW w:w="1524" w:type="dxa"/>
          </w:tcPr>
          <w:p w:rsidR="003A57E1" w:rsidRPr="006640CD" w:rsidRDefault="006640CD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4-6 </w:t>
            </w:r>
            <w:r w:rsidRPr="006640CD">
              <w:rPr>
                <w:rFonts w:ascii="Times New Roman" w:hAnsi="Times New Roman" w:cs="Times New Roman"/>
                <w:color w:val="111111"/>
              </w:rPr>
              <w:t>раз</w:t>
            </w:r>
          </w:p>
        </w:tc>
      </w:tr>
      <w:tr w:rsidR="003A57E1" w:rsidRPr="006640CD" w:rsidTr="006640CD">
        <w:trPr>
          <w:jc w:val="center"/>
        </w:trPr>
        <w:tc>
          <w:tcPr>
            <w:tcW w:w="1375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ED3811">
              <w:rPr>
                <w:rFonts w:ascii="Times New Roman" w:hAnsi="Times New Roman" w:cs="Times New Roman"/>
                <w:color w:val="111111"/>
              </w:rPr>
              <w:t>3 – 4 года;</w:t>
            </w:r>
          </w:p>
        </w:tc>
        <w:tc>
          <w:tcPr>
            <w:tcW w:w="1602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5-</w:t>
            </w:r>
            <w:r w:rsidRPr="00ED3811">
              <w:rPr>
                <w:rFonts w:ascii="Times New Roman" w:hAnsi="Times New Roman" w:cs="Times New Roman"/>
                <w:color w:val="111111"/>
              </w:rPr>
              <w:t>6 мин;</w:t>
            </w:r>
          </w:p>
        </w:tc>
        <w:tc>
          <w:tcPr>
            <w:tcW w:w="1134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3</w:t>
            </w:r>
            <w:r w:rsidRPr="00ED3811">
              <w:rPr>
                <w:rFonts w:ascii="Times New Roman" w:hAnsi="Times New Roman" w:cs="Times New Roman"/>
                <w:color w:val="111111"/>
              </w:rPr>
              <w:t xml:space="preserve"> - </w:t>
            </w:r>
            <w:r w:rsidRPr="006640CD">
              <w:rPr>
                <w:rFonts w:ascii="Times New Roman" w:hAnsi="Times New Roman" w:cs="Times New Roman"/>
                <w:color w:val="111111"/>
              </w:rPr>
              <w:t>4</w:t>
            </w:r>
            <w:r w:rsidRPr="00ED3811">
              <w:rPr>
                <w:rFonts w:ascii="Times New Roman" w:hAnsi="Times New Roman" w:cs="Times New Roman"/>
                <w:color w:val="111111"/>
              </w:rPr>
              <w:t>;</w:t>
            </w:r>
          </w:p>
        </w:tc>
        <w:tc>
          <w:tcPr>
            <w:tcW w:w="1701" w:type="dxa"/>
          </w:tcPr>
          <w:p w:rsidR="003A57E1" w:rsidRPr="00ED3811" w:rsidRDefault="003A57E1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4</w:t>
            </w:r>
            <w:r w:rsidRPr="00ED3811">
              <w:rPr>
                <w:rFonts w:ascii="Times New Roman" w:hAnsi="Times New Roman" w:cs="Times New Roman"/>
                <w:color w:val="111111"/>
              </w:rPr>
              <w:t xml:space="preserve"> - </w:t>
            </w:r>
            <w:r w:rsidRPr="006640CD">
              <w:rPr>
                <w:rFonts w:ascii="Times New Roman" w:hAnsi="Times New Roman" w:cs="Times New Roman"/>
                <w:color w:val="111111"/>
              </w:rPr>
              <w:t>5</w:t>
            </w:r>
            <w:r w:rsidRPr="00ED3811">
              <w:rPr>
                <w:rFonts w:ascii="Times New Roman" w:hAnsi="Times New Roman" w:cs="Times New Roman"/>
                <w:color w:val="111111"/>
              </w:rPr>
              <w:t xml:space="preserve"> раз;</w:t>
            </w:r>
          </w:p>
        </w:tc>
        <w:tc>
          <w:tcPr>
            <w:tcW w:w="1559" w:type="dxa"/>
          </w:tcPr>
          <w:p w:rsidR="003A57E1" w:rsidRPr="006640CD" w:rsidRDefault="006640CD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10 сек</w:t>
            </w:r>
          </w:p>
        </w:tc>
        <w:tc>
          <w:tcPr>
            <w:tcW w:w="1524" w:type="dxa"/>
          </w:tcPr>
          <w:p w:rsidR="003A57E1" w:rsidRPr="006640CD" w:rsidRDefault="006640CD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4-6</w:t>
            </w:r>
            <w:r w:rsidRPr="006640CD">
              <w:rPr>
                <w:rFonts w:ascii="Times New Roman" w:hAnsi="Times New Roman" w:cs="Times New Roman"/>
                <w:color w:val="111111"/>
              </w:rPr>
              <w:t xml:space="preserve"> раз</w:t>
            </w:r>
          </w:p>
        </w:tc>
      </w:tr>
      <w:tr w:rsidR="003A57E1" w:rsidRPr="006640CD" w:rsidTr="006640CD">
        <w:trPr>
          <w:jc w:val="center"/>
        </w:trPr>
        <w:tc>
          <w:tcPr>
            <w:tcW w:w="1375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ED3811">
              <w:rPr>
                <w:rFonts w:ascii="Times New Roman" w:hAnsi="Times New Roman" w:cs="Times New Roman"/>
                <w:color w:val="111111"/>
              </w:rPr>
              <w:t>4 – 5 лет;</w:t>
            </w:r>
          </w:p>
        </w:tc>
        <w:tc>
          <w:tcPr>
            <w:tcW w:w="1602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ED3811">
              <w:rPr>
                <w:rFonts w:ascii="Times New Roman" w:hAnsi="Times New Roman" w:cs="Times New Roman"/>
                <w:color w:val="111111"/>
              </w:rPr>
              <w:t>7 - 8 мин;</w:t>
            </w:r>
          </w:p>
        </w:tc>
        <w:tc>
          <w:tcPr>
            <w:tcW w:w="1134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4</w:t>
            </w:r>
            <w:r w:rsidRPr="00ED3811">
              <w:rPr>
                <w:rFonts w:ascii="Times New Roman" w:hAnsi="Times New Roman" w:cs="Times New Roman"/>
                <w:color w:val="111111"/>
              </w:rPr>
              <w:t xml:space="preserve"> - </w:t>
            </w:r>
            <w:r w:rsidRPr="006640CD">
              <w:rPr>
                <w:rFonts w:ascii="Times New Roman" w:hAnsi="Times New Roman" w:cs="Times New Roman"/>
                <w:color w:val="111111"/>
              </w:rPr>
              <w:t>5</w:t>
            </w:r>
            <w:r w:rsidRPr="00ED3811">
              <w:rPr>
                <w:rFonts w:ascii="Times New Roman" w:hAnsi="Times New Roman" w:cs="Times New Roman"/>
                <w:color w:val="111111"/>
              </w:rPr>
              <w:t>;</w:t>
            </w:r>
          </w:p>
        </w:tc>
        <w:tc>
          <w:tcPr>
            <w:tcW w:w="1701" w:type="dxa"/>
          </w:tcPr>
          <w:p w:rsidR="003A57E1" w:rsidRPr="00ED3811" w:rsidRDefault="003A57E1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5</w:t>
            </w:r>
            <w:r w:rsidRPr="00ED3811">
              <w:rPr>
                <w:rFonts w:ascii="Times New Roman" w:hAnsi="Times New Roman" w:cs="Times New Roman"/>
                <w:color w:val="111111"/>
              </w:rPr>
              <w:t xml:space="preserve"> - 6 раз;</w:t>
            </w:r>
          </w:p>
        </w:tc>
        <w:tc>
          <w:tcPr>
            <w:tcW w:w="1559" w:type="dxa"/>
          </w:tcPr>
          <w:p w:rsidR="003A57E1" w:rsidRPr="006640CD" w:rsidRDefault="006640CD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20 сек</w:t>
            </w:r>
          </w:p>
        </w:tc>
        <w:tc>
          <w:tcPr>
            <w:tcW w:w="1524" w:type="dxa"/>
          </w:tcPr>
          <w:p w:rsidR="003A57E1" w:rsidRPr="006640CD" w:rsidRDefault="006640CD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6-8</w:t>
            </w:r>
            <w:r w:rsidRPr="006640CD">
              <w:rPr>
                <w:rFonts w:ascii="Times New Roman" w:hAnsi="Times New Roman" w:cs="Times New Roman"/>
                <w:color w:val="111111"/>
              </w:rPr>
              <w:t xml:space="preserve"> раз</w:t>
            </w:r>
          </w:p>
        </w:tc>
      </w:tr>
      <w:tr w:rsidR="003A57E1" w:rsidRPr="006640CD" w:rsidTr="006640CD">
        <w:trPr>
          <w:jc w:val="center"/>
        </w:trPr>
        <w:tc>
          <w:tcPr>
            <w:tcW w:w="1375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ED3811">
              <w:rPr>
                <w:rFonts w:ascii="Times New Roman" w:hAnsi="Times New Roman" w:cs="Times New Roman"/>
                <w:color w:val="111111"/>
              </w:rPr>
              <w:t>5 – 6 лет;</w:t>
            </w:r>
          </w:p>
        </w:tc>
        <w:tc>
          <w:tcPr>
            <w:tcW w:w="1602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ED3811">
              <w:rPr>
                <w:rFonts w:ascii="Times New Roman" w:hAnsi="Times New Roman" w:cs="Times New Roman"/>
                <w:color w:val="111111"/>
              </w:rPr>
              <w:t>8 - 10 мин;</w:t>
            </w:r>
          </w:p>
        </w:tc>
        <w:tc>
          <w:tcPr>
            <w:tcW w:w="1134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5</w:t>
            </w:r>
            <w:r w:rsidRPr="00ED3811">
              <w:rPr>
                <w:rFonts w:ascii="Times New Roman" w:hAnsi="Times New Roman" w:cs="Times New Roman"/>
                <w:color w:val="111111"/>
              </w:rPr>
              <w:t xml:space="preserve"> - </w:t>
            </w:r>
            <w:r w:rsidRPr="006640CD">
              <w:rPr>
                <w:rFonts w:ascii="Times New Roman" w:hAnsi="Times New Roman" w:cs="Times New Roman"/>
                <w:color w:val="111111"/>
              </w:rPr>
              <w:t>6</w:t>
            </w:r>
            <w:r w:rsidRPr="00ED3811">
              <w:rPr>
                <w:rFonts w:ascii="Times New Roman" w:hAnsi="Times New Roman" w:cs="Times New Roman"/>
                <w:color w:val="111111"/>
              </w:rPr>
              <w:t>;</w:t>
            </w:r>
          </w:p>
        </w:tc>
        <w:tc>
          <w:tcPr>
            <w:tcW w:w="1701" w:type="dxa"/>
          </w:tcPr>
          <w:p w:rsidR="003A57E1" w:rsidRPr="00ED3811" w:rsidRDefault="003A57E1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6</w:t>
            </w:r>
            <w:r w:rsidRPr="00ED3811">
              <w:rPr>
                <w:rFonts w:ascii="Times New Roman" w:hAnsi="Times New Roman" w:cs="Times New Roman"/>
                <w:color w:val="111111"/>
              </w:rPr>
              <w:t xml:space="preserve"> - 8 раз;</w:t>
            </w:r>
          </w:p>
        </w:tc>
        <w:tc>
          <w:tcPr>
            <w:tcW w:w="1559" w:type="dxa"/>
          </w:tcPr>
          <w:p w:rsidR="003A57E1" w:rsidRPr="006640CD" w:rsidRDefault="006640CD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30 сек</w:t>
            </w:r>
          </w:p>
        </w:tc>
        <w:tc>
          <w:tcPr>
            <w:tcW w:w="1524" w:type="dxa"/>
          </w:tcPr>
          <w:p w:rsidR="003A57E1" w:rsidRPr="006640CD" w:rsidRDefault="006640CD" w:rsidP="006640CD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color w:val="111111"/>
              </w:rPr>
              <w:t>10</w:t>
            </w:r>
            <w:r w:rsidRPr="006640CD">
              <w:rPr>
                <w:rFonts w:ascii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6640CD">
              <w:rPr>
                <w:rFonts w:ascii="Times New Roman" w:hAnsi="Times New Roman" w:cs="Times New Roman"/>
                <w:color w:val="111111"/>
              </w:rPr>
              <w:t>раз</w:t>
            </w:r>
            <w:proofErr w:type="gramEnd"/>
          </w:p>
        </w:tc>
      </w:tr>
      <w:tr w:rsidR="003A57E1" w:rsidRPr="006640CD" w:rsidTr="006640CD">
        <w:trPr>
          <w:jc w:val="center"/>
        </w:trPr>
        <w:tc>
          <w:tcPr>
            <w:tcW w:w="1375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ED3811">
              <w:rPr>
                <w:rFonts w:ascii="Times New Roman" w:hAnsi="Times New Roman" w:cs="Times New Roman"/>
                <w:color w:val="111111"/>
              </w:rPr>
              <w:t>6 – 7 лет;</w:t>
            </w:r>
          </w:p>
        </w:tc>
        <w:tc>
          <w:tcPr>
            <w:tcW w:w="1602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ED3811">
              <w:rPr>
                <w:rFonts w:ascii="Times New Roman" w:hAnsi="Times New Roman" w:cs="Times New Roman"/>
                <w:color w:val="111111"/>
              </w:rPr>
              <w:t>10 - 12 мин;</w:t>
            </w:r>
          </w:p>
        </w:tc>
        <w:tc>
          <w:tcPr>
            <w:tcW w:w="1134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6640CD">
              <w:rPr>
                <w:rFonts w:ascii="Times New Roman" w:hAnsi="Times New Roman" w:cs="Times New Roman"/>
                <w:color w:val="111111"/>
              </w:rPr>
              <w:t>6</w:t>
            </w:r>
            <w:r w:rsidRPr="00ED3811">
              <w:rPr>
                <w:rFonts w:ascii="Times New Roman" w:hAnsi="Times New Roman" w:cs="Times New Roman"/>
                <w:color w:val="111111"/>
              </w:rPr>
              <w:t xml:space="preserve"> - </w:t>
            </w:r>
            <w:r w:rsidRPr="006640CD">
              <w:rPr>
                <w:rFonts w:ascii="Times New Roman" w:hAnsi="Times New Roman" w:cs="Times New Roman"/>
                <w:color w:val="111111"/>
              </w:rPr>
              <w:t>8</w:t>
            </w:r>
            <w:r w:rsidRPr="00ED3811">
              <w:rPr>
                <w:rFonts w:ascii="Times New Roman" w:hAnsi="Times New Roman" w:cs="Times New Roman"/>
                <w:color w:val="111111"/>
              </w:rPr>
              <w:t>;</w:t>
            </w:r>
          </w:p>
        </w:tc>
        <w:tc>
          <w:tcPr>
            <w:tcW w:w="1701" w:type="dxa"/>
          </w:tcPr>
          <w:p w:rsidR="003A57E1" w:rsidRPr="00ED3811" w:rsidRDefault="003A57E1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ED3811">
              <w:rPr>
                <w:rFonts w:ascii="Times New Roman" w:hAnsi="Times New Roman" w:cs="Times New Roman"/>
                <w:color w:val="111111"/>
              </w:rPr>
              <w:t>8 - 10 раз;</w:t>
            </w:r>
          </w:p>
        </w:tc>
        <w:tc>
          <w:tcPr>
            <w:tcW w:w="1559" w:type="dxa"/>
          </w:tcPr>
          <w:p w:rsidR="003A57E1" w:rsidRPr="006640CD" w:rsidRDefault="006640CD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35-40 сек.</w:t>
            </w:r>
          </w:p>
        </w:tc>
        <w:tc>
          <w:tcPr>
            <w:tcW w:w="1524" w:type="dxa"/>
          </w:tcPr>
          <w:p w:rsidR="003A57E1" w:rsidRPr="006640CD" w:rsidRDefault="006640CD" w:rsidP="006640CD">
            <w:pPr>
              <w:spacing w:before="225" w:after="225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10-12</w:t>
            </w:r>
            <w:r w:rsidRPr="006640CD">
              <w:rPr>
                <w:rFonts w:ascii="Times New Roman" w:hAnsi="Times New Roman" w:cs="Times New Roman"/>
                <w:color w:val="111111"/>
              </w:rPr>
              <w:t xml:space="preserve"> раз</w:t>
            </w:r>
          </w:p>
        </w:tc>
      </w:tr>
    </w:tbl>
    <w:p w:rsidR="00ED3811" w:rsidRDefault="00ED3811" w:rsidP="00ED381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  <w:u w:val="single"/>
        </w:rPr>
      </w:pPr>
    </w:p>
    <w:p w:rsidR="00ED3811" w:rsidRDefault="00BB2971" w:rsidP="00ED381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  <w:u w:val="single"/>
        </w:rPr>
      </w:pPr>
      <w:r w:rsidRPr="00BB2971">
        <w:rPr>
          <w:color w:val="000000"/>
          <w:sz w:val="26"/>
          <w:szCs w:val="26"/>
          <w:u w:val="single"/>
        </w:rPr>
        <w:t xml:space="preserve">Утренняя гимнастика </w:t>
      </w:r>
      <w:r w:rsidR="00FB01E9" w:rsidRPr="00BB2971">
        <w:rPr>
          <w:color w:val="000000"/>
          <w:sz w:val="26"/>
          <w:szCs w:val="26"/>
          <w:u w:val="single"/>
        </w:rPr>
        <w:t>также,</w:t>
      </w:r>
      <w:r w:rsidRPr="00BB2971">
        <w:rPr>
          <w:color w:val="000000"/>
          <w:sz w:val="26"/>
          <w:szCs w:val="26"/>
          <w:u w:val="single"/>
        </w:rPr>
        <w:t xml:space="preserve"> как и физкультурное занятие состоит из трех частей: вводной, основной и заключительной. </w:t>
      </w:r>
    </w:p>
    <w:p w:rsidR="00ED3811" w:rsidRDefault="00ED3811" w:rsidP="00BB29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  <w:u w:val="single"/>
        </w:rPr>
      </w:pPr>
    </w:p>
    <w:p w:rsidR="00ED3811" w:rsidRPr="009C2D88" w:rsidRDefault="00ED3811" w:rsidP="00ED381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C2D88">
        <w:rPr>
          <w:rStyle w:val="a9"/>
          <w:color w:val="111111"/>
          <w:bdr w:val="none" w:sz="0" w:space="0" w:color="auto" w:frame="1"/>
        </w:rPr>
        <w:t>Вводная часть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1. Построение;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2. Различные виды ходьбы;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3. Постепенный переход на бег. Бег. Ходьба. Дыхательные упражнения;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4. Построение (в круг, звеньями, тройками, колоннами и т. д.);</w:t>
      </w:r>
    </w:p>
    <w:p w:rsidR="00ED3811" w:rsidRPr="009C2D88" w:rsidRDefault="00ED3811" w:rsidP="00ED381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C2D88">
        <w:rPr>
          <w:rStyle w:val="a9"/>
          <w:color w:val="111111"/>
          <w:bdr w:val="none" w:sz="0" w:space="0" w:color="auto" w:frame="1"/>
        </w:rPr>
        <w:t>Основная часть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5. ОРУ (общеразвивающие упражнения)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- упражнения для мышц рук и плечевого пояса;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- упражнения для мышц туловища;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- упражнения для мышц нижних конечностей;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- упражнения в положении сидя и лёжа;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- прыжки;</w:t>
      </w:r>
    </w:p>
    <w:p w:rsidR="00ED3811" w:rsidRPr="009C2D88" w:rsidRDefault="00ED3811" w:rsidP="00ED381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C2D88">
        <w:rPr>
          <w:rStyle w:val="a9"/>
          <w:color w:val="111111"/>
          <w:bdr w:val="none" w:sz="0" w:space="0" w:color="auto" w:frame="1"/>
        </w:rPr>
        <w:t>Заключительная часть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t>6. Ходьба;</w:t>
      </w:r>
    </w:p>
    <w:p w:rsidR="00ED3811" w:rsidRPr="009C2D88" w:rsidRDefault="00ED3811" w:rsidP="00ED381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C2D88">
        <w:rPr>
          <w:color w:val="111111"/>
        </w:rPr>
        <w:lastRenderedPageBreak/>
        <w:t>7. Дыхательные упражнения;</w:t>
      </w:r>
    </w:p>
    <w:p w:rsidR="00ED3811" w:rsidRDefault="00ED3811" w:rsidP="00BB29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  <w:u w:val="single"/>
        </w:rPr>
      </w:pPr>
    </w:p>
    <w:p w:rsidR="00A76E58" w:rsidRPr="005210C7" w:rsidRDefault="00BB2971" w:rsidP="00D2595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D3811">
        <w:rPr>
          <w:b/>
          <w:color w:val="000000"/>
          <w:sz w:val="26"/>
          <w:szCs w:val="26"/>
          <w:u w:val="single"/>
        </w:rPr>
        <w:t>Во вводной части</w:t>
      </w:r>
      <w:r w:rsidR="000308BD">
        <w:rPr>
          <w:color w:val="000000"/>
          <w:sz w:val="26"/>
          <w:szCs w:val="26"/>
          <w:u w:val="single"/>
        </w:rPr>
        <w:t xml:space="preserve"> </w:t>
      </w:r>
      <w:r w:rsidR="005210C7" w:rsidRPr="005210C7">
        <w:rPr>
          <w:color w:val="000000"/>
          <w:sz w:val="26"/>
          <w:szCs w:val="26"/>
        </w:rPr>
        <w:t xml:space="preserve">используются различные виды </w:t>
      </w:r>
      <w:r w:rsidRPr="005210C7">
        <w:rPr>
          <w:color w:val="000000"/>
          <w:sz w:val="26"/>
          <w:szCs w:val="26"/>
        </w:rPr>
        <w:t xml:space="preserve">ходьбы </w:t>
      </w:r>
      <w:r>
        <w:rPr>
          <w:color w:val="000000"/>
          <w:sz w:val="26"/>
          <w:szCs w:val="26"/>
        </w:rPr>
        <w:t>и бега</w:t>
      </w:r>
      <w:r w:rsidR="005210C7" w:rsidRPr="005210C7">
        <w:rPr>
          <w:color w:val="000000"/>
          <w:sz w:val="26"/>
          <w:szCs w:val="26"/>
        </w:rPr>
        <w:t>, упражнения на перестро</w:t>
      </w:r>
      <w:r w:rsidR="005210C7" w:rsidRPr="005210C7">
        <w:rPr>
          <w:color w:val="000000"/>
          <w:sz w:val="26"/>
          <w:szCs w:val="26"/>
        </w:rPr>
        <w:softHyphen/>
        <w:t>ение, ориентировку в пространстве.</w:t>
      </w:r>
      <w:r w:rsidR="000308BD">
        <w:rPr>
          <w:color w:val="000000"/>
          <w:sz w:val="26"/>
          <w:szCs w:val="26"/>
        </w:rPr>
        <w:t xml:space="preserve"> </w:t>
      </w:r>
      <w:r w:rsidR="00A76E58" w:rsidRPr="005210C7">
        <w:rPr>
          <w:color w:val="000000"/>
          <w:sz w:val="26"/>
          <w:szCs w:val="26"/>
        </w:rPr>
        <w:t>Для того чтобы разогреть стопу, повысить ее гибкость, включается ходьба разными способами. Поскольку утренняя гим</w:t>
      </w:r>
      <w:r w:rsidR="00A76E58" w:rsidRPr="005210C7">
        <w:rPr>
          <w:color w:val="000000"/>
          <w:sz w:val="26"/>
          <w:szCs w:val="26"/>
        </w:rPr>
        <w:softHyphen/>
        <w:t>настика является ежедневной формой работы, то целесообразно во время ходьбы разнообразить размещение детей в пространстве: использовать перемещение змейкой, зигзагообразно, двумя колон</w:t>
      </w:r>
      <w:r w:rsidR="00A76E58" w:rsidRPr="005210C7">
        <w:rPr>
          <w:color w:val="000000"/>
          <w:sz w:val="26"/>
          <w:szCs w:val="26"/>
        </w:rPr>
        <w:softHyphen/>
        <w:t>нами в разные стороны, по диагонали и т.д. Это позволит снять монотонность, однообразие занятий, физиологическая нагрузка при этом будет определяться пройденным расстоянием, произойдет увеличение психологической нагрузки, что вызовет у детей сосредоточенность. Важно, чтобы способы перемещения в простран</w:t>
      </w:r>
      <w:r w:rsidR="00A76E58" w:rsidRPr="005210C7">
        <w:rPr>
          <w:color w:val="000000"/>
          <w:sz w:val="26"/>
          <w:szCs w:val="26"/>
        </w:rPr>
        <w:softHyphen/>
        <w:t>стве детям были знакомы.</w:t>
      </w:r>
    </w:p>
    <w:p w:rsidR="00ED3811" w:rsidRDefault="00ED3811" w:rsidP="00D2595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color w:val="000000"/>
          <w:sz w:val="26"/>
          <w:szCs w:val="26"/>
          <w:u w:val="single"/>
        </w:rPr>
      </w:pPr>
    </w:p>
    <w:p w:rsidR="00854CA0" w:rsidRPr="005210C7" w:rsidRDefault="005210C7" w:rsidP="00D2595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D3811">
        <w:rPr>
          <w:b/>
          <w:i/>
          <w:color w:val="000000"/>
          <w:sz w:val="26"/>
          <w:szCs w:val="26"/>
          <w:u w:val="single"/>
        </w:rPr>
        <w:t>В основную часть</w:t>
      </w:r>
      <w:r w:rsidRPr="005210C7">
        <w:rPr>
          <w:color w:val="000000"/>
          <w:sz w:val="26"/>
          <w:szCs w:val="26"/>
        </w:rPr>
        <w:t xml:space="preserve"> включаются </w:t>
      </w:r>
      <w:r w:rsidR="00D25956">
        <w:rPr>
          <w:color w:val="000000"/>
          <w:sz w:val="26"/>
          <w:szCs w:val="26"/>
        </w:rPr>
        <w:t>комплексы общеразвивающих уп</w:t>
      </w:r>
      <w:r w:rsidR="00D25956">
        <w:rPr>
          <w:color w:val="000000"/>
          <w:sz w:val="26"/>
          <w:szCs w:val="26"/>
        </w:rPr>
        <w:softHyphen/>
        <w:t xml:space="preserve">ражнений </w:t>
      </w:r>
      <w:r w:rsidRPr="005210C7">
        <w:rPr>
          <w:color w:val="000000"/>
          <w:sz w:val="26"/>
          <w:szCs w:val="26"/>
        </w:rPr>
        <w:t>или другие виды физических упражнений: танцевально-рит</w:t>
      </w:r>
      <w:r w:rsidRPr="005210C7">
        <w:rPr>
          <w:color w:val="000000"/>
          <w:sz w:val="26"/>
          <w:szCs w:val="26"/>
        </w:rPr>
        <w:softHyphen/>
        <w:t xml:space="preserve">мические, хороводные и подвижные игры и </w:t>
      </w:r>
      <w:r w:rsidR="00BB2971">
        <w:rPr>
          <w:color w:val="000000"/>
          <w:sz w:val="26"/>
          <w:szCs w:val="26"/>
        </w:rPr>
        <w:t>т.д. В к</w:t>
      </w:r>
      <w:r w:rsidRPr="005210C7">
        <w:rPr>
          <w:color w:val="000000"/>
          <w:sz w:val="26"/>
          <w:szCs w:val="26"/>
        </w:rPr>
        <w:t xml:space="preserve">онце основной части даются интенсивные </w:t>
      </w:r>
      <w:r w:rsidR="000308BD" w:rsidRPr="005210C7">
        <w:rPr>
          <w:color w:val="000000"/>
          <w:sz w:val="26"/>
          <w:szCs w:val="26"/>
        </w:rPr>
        <w:t>упражнения,</w:t>
      </w:r>
      <w:r w:rsidRPr="005210C7">
        <w:rPr>
          <w:color w:val="000000"/>
          <w:sz w:val="26"/>
          <w:szCs w:val="26"/>
        </w:rPr>
        <w:t xml:space="preserve"> </w:t>
      </w:r>
      <w:r w:rsidR="00BB2971">
        <w:rPr>
          <w:color w:val="000000"/>
          <w:sz w:val="26"/>
          <w:szCs w:val="26"/>
        </w:rPr>
        <w:t xml:space="preserve">такие как </w:t>
      </w:r>
      <w:r w:rsidRPr="005210C7">
        <w:rPr>
          <w:color w:val="000000"/>
          <w:sz w:val="26"/>
          <w:szCs w:val="26"/>
        </w:rPr>
        <w:t>прыжки</w:t>
      </w:r>
      <w:r w:rsidR="00BB2971">
        <w:rPr>
          <w:color w:val="000000"/>
          <w:sz w:val="26"/>
          <w:szCs w:val="26"/>
        </w:rPr>
        <w:t xml:space="preserve"> и бег на месте.</w:t>
      </w:r>
      <w:r w:rsidR="000308BD">
        <w:rPr>
          <w:color w:val="000000"/>
          <w:sz w:val="26"/>
          <w:szCs w:val="26"/>
        </w:rPr>
        <w:t xml:space="preserve"> </w:t>
      </w:r>
      <w:r w:rsidR="00BB2971" w:rsidRPr="005210C7">
        <w:rPr>
          <w:color w:val="000000"/>
          <w:sz w:val="26"/>
          <w:szCs w:val="26"/>
        </w:rPr>
        <w:t>При подборе общеразвивающих упражнений нужно руководствоваться следующими требованиями: упражне</w:t>
      </w:r>
      <w:r w:rsidR="00BB2971" w:rsidRPr="005210C7">
        <w:rPr>
          <w:color w:val="000000"/>
          <w:sz w:val="26"/>
          <w:szCs w:val="26"/>
        </w:rPr>
        <w:softHyphen/>
        <w:t>ния должны быть для всех групп мышц, разной интен</w:t>
      </w:r>
      <w:r w:rsidR="00BB2971" w:rsidRPr="005210C7">
        <w:rPr>
          <w:color w:val="000000"/>
          <w:sz w:val="26"/>
          <w:szCs w:val="26"/>
        </w:rPr>
        <w:softHyphen/>
        <w:t>сивно</w:t>
      </w:r>
      <w:r w:rsidR="00BB2971">
        <w:rPr>
          <w:color w:val="000000"/>
          <w:sz w:val="26"/>
          <w:szCs w:val="26"/>
        </w:rPr>
        <w:t xml:space="preserve">сти, темпа, </w:t>
      </w:r>
      <w:r w:rsidR="00BB2971" w:rsidRPr="005210C7">
        <w:rPr>
          <w:color w:val="000000"/>
          <w:sz w:val="26"/>
          <w:szCs w:val="26"/>
        </w:rPr>
        <w:t>выполняться из разных исходных по</w:t>
      </w:r>
      <w:r w:rsidR="00BB2971" w:rsidRPr="005210C7">
        <w:rPr>
          <w:color w:val="000000"/>
          <w:sz w:val="26"/>
          <w:szCs w:val="26"/>
        </w:rPr>
        <w:softHyphen/>
        <w:t>ложений, с различными пособиями, ритмично-музыкаль</w:t>
      </w:r>
      <w:r w:rsidR="00BB2971" w:rsidRPr="005210C7">
        <w:rPr>
          <w:color w:val="000000"/>
          <w:sz w:val="26"/>
          <w:szCs w:val="26"/>
        </w:rPr>
        <w:softHyphen/>
        <w:t xml:space="preserve">ным сопровождением, в различных построениях и быть обязательно интересными для </w:t>
      </w:r>
      <w:r w:rsidR="000308BD" w:rsidRPr="005210C7">
        <w:rPr>
          <w:color w:val="000000"/>
          <w:sz w:val="26"/>
          <w:szCs w:val="26"/>
        </w:rPr>
        <w:t>детей.</w:t>
      </w:r>
      <w:r w:rsidR="000308BD">
        <w:rPr>
          <w:color w:val="000000"/>
          <w:sz w:val="26"/>
          <w:szCs w:val="26"/>
        </w:rPr>
        <w:t xml:space="preserve"> В</w:t>
      </w:r>
      <w:r w:rsidR="00854CA0" w:rsidRPr="005210C7">
        <w:rPr>
          <w:color w:val="000000"/>
          <w:sz w:val="26"/>
          <w:szCs w:val="26"/>
        </w:rPr>
        <w:t xml:space="preserve"> связи с тем, что необходимо вызвать бодрое, оживленное состояние детей, уп</w:t>
      </w:r>
      <w:r w:rsidR="00854CA0" w:rsidRPr="005210C7">
        <w:rPr>
          <w:color w:val="000000"/>
          <w:sz w:val="26"/>
          <w:szCs w:val="26"/>
        </w:rPr>
        <w:softHyphen/>
        <w:t>ражнения должны выполняться в бы</w:t>
      </w:r>
      <w:r w:rsidR="00D25956">
        <w:rPr>
          <w:color w:val="000000"/>
          <w:sz w:val="26"/>
          <w:szCs w:val="26"/>
        </w:rPr>
        <w:t xml:space="preserve">стром темпе, </w:t>
      </w:r>
      <w:r w:rsidR="00854CA0" w:rsidRPr="005210C7">
        <w:rPr>
          <w:color w:val="000000"/>
          <w:sz w:val="26"/>
          <w:szCs w:val="26"/>
        </w:rPr>
        <w:t>а поэтому сле</w:t>
      </w:r>
      <w:r w:rsidR="00854CA0" w:rsidRPr="005210C7">
        <w:rPr>
          <w:color w:val="000000"/>
          <w:sz w:val="26"/>
          <w:szCs w:val="26"/>
        </w:rPr>
        <w:softHyphen/>
        <w:t>дует включать уже усвоенные движения, не требующие большого умственного напряжения</w:t>
      </w:r>
      <w:r w:rsidR="00D25956">
        <w:rPr>
          <w:color w:val="000000"/>
          <w:sz w:val="26"/>
          <w:szCs w:val="26"/>
        </w:rPr>
        <w:t xml:space="preserve"> (как правило </w:t>
      </w:r>
      <w:r w:rsidR="00D25956" w:rsidRPr="005210C7">
        <w:rPr>
          <w:color w:val="000000"/>
          <w:sz w:val="26"/>
          <w:szCs w:val="26"/>
        </w:rPr>
        <w:t>комплекс общеразвивающих упражнений для утренней гимнастики берется с физкультурных занятий и повторяется 1—2 недели</w:t>
      </w:r>
      <w:r w:rsidR="00D25956">
        <w:rPr>
          <w:color w:val="000000"/>
          <w:sz w:val="26"/>
          <w:szCs w:val="26"/>
        </w:rPr>
        <w:t>)</w:t>
      </w:r>
      <w:r w:rsidR="00854CA0" w:rsidRPr="005210C7">
        <w:rPr>
          <w:color w:val="000000"/>
          <w:sz w:val="26"/>
          <w:szCs w:val="26"/>
        </w:rPr>
        <w:t xml:space="preserve">. </w:t>
      </w:r>
    </w:p>
    <w:p w:rsidR="00BB2971" w:rsidRDefault="00BB2971" w:rsidP="00BB29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2971">
        <w:rPr>
          <w:b/>
          <w:color w:val="000000"/>
          <w:sz w:val="26"/>
          <w:szCs w:val="26"/>
        </w:rPr>
        <w:t>Важно!</w:t>
      </w:r>
      <w:r w:rsidR="000308BD">
        <w:rPr>
          <w:b/>
          <w:color w:val="000000"/>
          <w:sz w:val="26"/>
          <w:szCs w:val="26"/>
        </w:rPr>
        <w:t xml:space="preserve"> </w:t>
      </w:r>
      <w:r w:rsidR="00D25956">
        <w:rPr>
          <w:b/>
          <w:color w:val="000000"/>
          <w:sz w:val="26"/>
          <w:szCs w:val="26"/>
        </w:rPr>
        <w:t xml:space="preserve">Неизменными критериями правильного подбора упражнений являются согласованность по анатомическому признаку, их размещение по принципу сверху вниз </w:t>
      </w:r>
      <w:r w:rsidR="00D25956" w:rsidRPr="00D25956">
        <w:rPr>
          <w:b/>
          <w:color w:val="000000"/>
          <w:sz w:val="26"/>
          <w:szCs w:val="26"/>
        </w:rPr>
        <w:t xml:space="preserve">(первое упражнение всегда для рук и плечевого пояса, далее для туловища и в конце для мышц ног). </w:t>
      </w:r>
    </w:p>
    <w:p w:rsidR="00320192" w:rsidRDefault="00320192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210C7">
        <w:rPr>
          <w:color w:val="000000"/>
          <w:sz w:val="26"/>
          <w:szCs w:val="26"/>
        </w:rPr>
        <w:t xml:space="preserve">При проведении гимнастики педагог концентрирует внимание на осанке детей (спина прямая, плечи отведены, подбородок поднят) и на правильном выполнении </w:t>
      </w:r>
      <w:r w:rsidRPr="005210C7">
        <w:rPr>
          <w:color w:val="000000"/>
          <w:sz w:val="26"/>
          <w:szCs w:val="26"/>
        </w:rPr>
        <w:lastRenderedPageBreak/>
        <w:t>упражнений. Небрежность, нечет</w:t>
      </w:r>
      <w:r w:rsidRPr="005210C7">
        <w:rPr>
          <w:color w:val="000000"/>
          <w:sz w:val="26"/>
          <w:szCs w:val="26"/>
        </w:rPr>
        <w:softHyphen/>
        <w:t>кость, вялость при выполнении движений снижают положительный эффект гимнастики. Поэтому выполнение ходьбы на месте должно быть энергичным, с высоким подниманием колен, с вытягиванием носков; при поднимании рук в стороны, вверх руки должны быть прямыми, пальцы вытянутыми; при наклонах в стороны нельзя до</w:t>
      </w:r>
      <w:r w:rsidRPr="005210C7">
        <w:rPr>
          <w:color w:val="000000"/>
          <w:sz w:val="26"/>
          <w:szCs w:val="26"/>
        </w:rPr>
        <w:softHyphen/>
        <w:t>пускать «перекручивания» туловища</w:t>
      </w:r>
      <w:r>
        <w:rPr>
          <w:color w:val="000000"/>
          <w:sz w:val="26"/>
          <w:szCs w:val="26"/>
        </w:rPr>
        <w:t>.</w:t>
      </w:r>
    </w:p>
    <w:p w:rsidR="00A76E58" w:rsidRDefault="005210C7" w:rsidP="00BE733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B2971">
        <w:rPr>
          <w:i/>
          <w:color w:val="000000"/>
          <w:sz w:val="26"/>
          <w:szCs w:val="26"/>
          <w:u w:val="single"/>
        </w:rPr>
        <w:t>В заключительной части гимнастики</w:t>
      </w:r>
      <w:r w:rsidRPr="005210C7">
        <w:rPr>
          <w:color w:val="000000"/>
          <w:sz w:val="26"/>
          <w:szCs w:val="26"/>
        </w:rPr>
        <w:t xml:space="preserve"> проводится ходь</w:t>
      </w:r>
      <w:r w:rsidRPr="005210C7">
        <w:rPr>
          <w:color w:val="000000"/>
          <w:sz w:val="26"/>
          <w:szCs w:val="26"/>
        </w:rPr>
        <w:softHyphen/>
        <w:t>ба или малоподвижная</w:t>
      </w:r>
      <w:r w:rsidR="000308BD">
        <w:rPr>
          <w:color w:val="000000"/>
          <w:sz w:val="26"/>
          <w:szCs w:val="26"/>
        </w:rPr>
        <w:t xml:space="preserve"> </w:t>
      </w:r>
      <w:r w:rsidRPr="005210C7">
        <w:rPr>
          <w:color w:val="000000"/>
          <w:sz w:val="26"/>
          <w:szCs w:val="26"/>
        </w:rPr>
        <w:t>игра, чтобы восстановить пульс и дыхание.</w:t>
      </w:r>
      <w:r w:rsidR="000308BD">
        <w:rPr>
          <w:color w:val="000000"/>
          <w:sz w:val="26"/>
          <w:szCs w:val="26"/>
        </w:rPr>
        <w:t xml:space="preserve"> </w:t>
      </w:r>
      <w:r w:rsidR="00BE733C">
        <w:rPr>
          <w:color w:val="000000"/>
          <w:sz w:val="26"/>
          <w:szCs w:val="26"/>
        </w:rPr>
        <w:t>Далее д</w:t>
      </w:r>
      <w:r w:rsidR="00A76E58" w:rsidRPr="005210C7">
        <w:rPr>
          <w:color w:val="000000"/>
          <w:sz w:val="26"/>
          <w:szCs w:val="26"/>
        </w:rPr>
        <w:t>ыхател</w:t>
      </w:r>
      <w:r w:rsidR="00BE733C">
        <w:rPr>
          <w:color w:val="000000"/>
          <w:sz w:val="26"/>
          <w:szCs w:val="26"/>
        </w:rPr>
        <w:t>ьные и коррекционные упражнения, а также р</w:t>
      </w:r>
      <w:r w:rsidR="00A76E58" w:rsidRPr="005210C7">
        <w:rPr>
          <w:color w:val="000000"/>
          <w:sz w:val="26"/>
          <w:szCs w:val="26"/>
        </w:rPr>
        <w:t>асслабление (под музыкальное или речевое сопровождение).</w:t>
      </w:r>
    </w:p>
    <w:p w:rsidR="005210C7" w:rsidRDefault="00B14886" w:rsidP="00AA757A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1885950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C7" w:rsidRPr="005210C7" w:rsidRDefault="00A76E58" w:rsidP="00A76E5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76E58">
        <w:rPr>
          <w:i/>
          <w:color w:val="000000"/>
          <w:sz w:val="26"/>
          <w:szCs w:val="26"/>
          <w:u w:val="single"/>
        </w:rPr>
        <w:t>Утренняя гимнастика может проводиться в разных формах</w:t>
      </w:r>
      <w:r>
        <w:rPr>
          <w:i/>
          <w:color w:val="000000"/>
          <w:sz w:val="26"/>
          <w:szCs w:val="26"/>
          <w:u w:val="single"/>
        </w:rPr>
        <w:t>:</w:t>
      </w:r>
    </w:p>
    <w:p w:rsidR="005210C7" w:rsidRPr="00C54513" w:rsidRDefault="00A76E58" w:rsidP="00C5451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color w:val="000000"/>
          <w:sz w:val="26"/>
          <w:szCs w:val="26"/>
        </w:rPr>
        <w:t xml:space="preserve">с </w:t>
      </w:r>
      <w:r w:rsidR="005210C7" w:rsidRPr="00C54513">
        <w:rPr>
          <w:color w:val="000000"/>
          <w:sz w:val="26"/>
          <w:szCs w:val="26"/>
        </w:rPr>
        <w:t>использование</w:t>
      </w:r>
      <w:r w:rsidRPr="00C54513">
        <w:rPr>
          <w:color w:val="000000"/>
          <w:sz w:val="26"/>
          <w:szCs w:val="26"/>
        </w:rPr>
        <w:t>м</w:t>
      </w:r>
      <w:r w:rsidR="005210C7" w:rsidRPr="00C54513">
        <w:rPr>
          <w:color w:val="000000"/>
          <w:sz w:val="26"/>
          <w:szCs w:val="26"/>
        </w:rPr>
        <w:t xml:space="preserve"> общеразвивающих упражнений;</w:t>
      </w:r>
    </w:p>
    <w:p w:rsidR="005210C7" w:rsidRPr="00C54513" w:rsidRDefault="005210C7" w:rsidP="00C5451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color w:val="000000"/>
          <w:sz w:val="26"/>
          <w:szCs w:val="26"/>
        </w:rPr>
        <w:t>обы</w:t>
      </w:r>
      <w:r w:rsidR="006640CD">
        <w:rPr>
          <w:color w:val="000000"/>
          <w:sz w:val="26"/>
          <w:szCs w:val="26"/>
        </w:rPr>
        <w:t>грывание какого-нибудь сюжета: «На прогулке», «Мы на луг ходили»</w:t>
      </w:r>
      <w:r w:rsidRPr="00C54513">
        <w:rPr>
          <w:color w:val="000000"/>
          <w:sz w:val="26"/>
          <w:szCs w:val="26"/>
        </w:rPr>
        <w:t xml:space="preserve">, </w:t>
      </w:r>
      <w:r w:rsidR="006640CD">
        <w:rPr>
          <w:color w:val="000000"/>
          <w:sz w:val="26"/>
          <w:szCs w:val="26"/>
        </w:rPr>
        <w:t>«Воробышки», «Медвежата»</w:t>
      </w:r>
      <w:r w:rsidRPr="00C54513">
        <w:rPr>
          <w:color w:val="000000"/>
          <w:sz w:val="26"/>
          <w:szCs w:val="26"/>
        </w:rPr>
        <w:t xml:space="preserve"> и пр.;</w:t>
      </w:r>
    </w:p>
    <w:p w:rsidR="00BE733C" w:rsidRPr="00C54513" w:rsidRDefault="005210C7" w:rsidP="00C5451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54513">
        <w:rPr>
          <w:color w:val="000000"/>
          <w:sz w:val="26"/>
          <w:szCs w:val="26"/>
        </w:rPr>
        <w:t>игрового ха</w:t>
      </w:r>
      <w:r w:rsidR="006640CD">
        <w:rPr>
          <w:color w:val="000000"/>
          <w:sz w:val="26"/>
          <w:szCs w:val="26"/>
        </w:rPr>
        <w:t>рактера — из 3-4 подвижных игр «Кару</w:t>
      </w:r>
      <w:r w:rsidR="006640CD">
        <w:rPr>
          <w:color w:val="000000"/>
          <w:sz w:val="26"/>
          <w:szCs w:val="26"/>
        </w:rPr>
        <w:softHyphen/>
        <w:t>сели», «Затейники»</w:t>
      </w:r>
      <w:r w:rsidR="00BE733C" w:rsidRPr="00C54513">
        <w:rPr>
          <w:color w:val="000000"/>
          <w:sz w:val="26"/>
          <w:szCs w:val="26"/>
        </w:rPr>
        <w:t xml:space="preserve"> и др.</w:t>
      </w:r>
    </w:p>
    <w:p w:rsidR="005210C7" w:rsidRPr="00C54513" w:rsidRDefault="005210C7" w:rsidP="00C5451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color w:val="000000"/>
          <w:sz w:val="26"/>
          <w:szCs w:val="26"/>
        </w:rPr>
        <w:t>использование элементов ритмической гимнастики, танцевальных движений, хороводов;</w:t>
      </w:r>
    </w:p>
    <w:p w:rsidR="005210C7" w:rsidRPr="00C54513" w:rsidRDefault="005210C7" w:rsidP="00C5451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color w:val="000000"/>
          <w:sz w:val="26"/>
          <w:szCs w:val="26"/>
        </w:rPr>
        <w:t>оздоровительный бег (проводится на участке в тече</w:t>
      </w:r>
      <w:r w:rsidRPr="00C54513">
        <w:rPr>
          <w:color w:val="000000"/>
          <w:sz w:val="26"/>
          <w:szCs w:val="26"/>
        </w:rPr>
        <w:softHyphen/>
        <w:t>ние 3—5 мин с постепенным увеличением расстояния, интенсивности</w:t>
      </w:r>
      <w:r w:rsidR="00A76E58" w:rsidRPr="00C54513">
        <w:rPr>
          <w:iCs/>
          <w:color w:val="000000"/>
          <w:sz w:val="26"/>
          <w:szCs w:val="26"/>
        </w:rPr>
        <w:t xml:space="preserve"> и</w:t>
      </w:r>
      <w:r w:rsidR="00FB01E9" w:rsidRPr="00C54513">
        <w:rPr>
          <w:iCs/>
          <w:color w:val="000000"/>
          <w:sz w:val="26"/>
          <w:szCs w:val="26"/>
        </w:rPr>
        <w:t xml:space="preserve"> </w:t>
      </w:r>
      <w:r w:rsidRPr="00C54513">
        <w:rPr>
          <w:color w:val="000000"/>
          <w:sz w:val="26"/>
          <w:szCs w:val="26"/>
        </w:rPr>
        <w:t>времени).</w:t>
      </w:r>
    </w:p>
    <w:p w:rsidR="00C54513" w:rsidRDefault="00A76E58" w:rsidP="00A76E5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320192">
        <w:rPr>
          <w:color w:val="000000"/>
          <w:sz w:val="26"/>
          <w:szCs w:val="26"/>
        </w:rPr>
        <w:t xml:space="preserve">утреннюю </w:t>
      </w:r>
      <w:r>
        <w:rPr>
          <w:color w:val="000000"/>
          <w:sz w:val="26"/>
          <w:szCs w:val="26"/>
        </w:rPr>
        <w:t>гимнастику могут быть пере</w:t>
      </w:r>
      <w:r w:rsidR="005210C7" w:rsidRPr="005210C7">
        <w:rPr>
          <w:color w:val="000000"/>
          <w:sz w:val="26"/>
          <w:szCs w:val="26"/>
        </w:rPr>
        <w:t>несены от</w:t>
      </w:r>
      <w:r>
        <w:rPr>
          <w:color w:val="000000"/>
          <w:sz w:val="26"/>
          <w:szCs w:val="26"/>
        </w:rPr>
        <w:t xml:space="preserve">дельные яркие </w:t>
      </w:r>
      <w:r w:rsidR="005210C7" w:rsidRPr="005210C7">
        <w:rPr>
          <w:color w:val="000000"/>
          <w:sz w:val="26"/>
          <w:szCs w:val="26"/>
        </w:rPr>
        <w:t>эпизоды с прогулки, занятия по развитию речи и др., которые восстанавливаются в представлении детей на основе использования имита</w:t>
      </w:r>
      <w:r w:rsidR="005210C7" w:rsidRPr="005210C7">
        <w:rPr>
          <w:color w:val="000000"/>
          <w:sz w:val="26"/>
          <w:szCs w:val="26"/>
        </w:rPr>
        <w:softHyphen/>
        <w:t xml:space="preserve">ции. </w:t>
      </w:r>
    </w:p>
    <w:p w:rsidR="005210C7" w:rsidRPr="005210C7" w:rsidRDefault="005210C7" w:rsidP="00A76E5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210C7">
        <w:rPr>
          <w:color w:val="000000"/>
          <w:sz w:val="26"/>
          <w:szCs w:val="26"/>
        </w:rPr>
        <w:t>Например, на прогулке дети наблюдали плавное медленное падение крупных снежинок, лепили снеж</w:t>
      </w:r>
      <w:r w:rsidRPr="005210C7">
        <w:rPr>
          <w:color w:val="000000"/>
          <w:sz w:val="26"/>
          <w:szCs w:val="26"/>
        </w:rPr>
        <w:softHyphen/>
        <w:t>ки, бросали их. На утренней гимнастике на второй день можно воссоздать в представлении детей эту яркую эмо</w:t>
      </w:r>
      <w:r w:rsidRPr="005210C7">
        <w:rPr>
          <w:color w:val="000000"/>
          <w:sz w:val="26"/>
          <w:szCs w:val="26"/>
        </w:rPr>
        <w:softHyphen/>
        <w:t>циональную картину с помощью физических упраж</w:t>
      </w:r>
      <w:r w:rsidRPr="005210C7">
        <w:rPr>
          <w:color w:val="000000"/>
          <w:sz w:val="26"/>
          <w:szCs w:val="26"/>
        </w:rPr>
        <w:softHyphen/>
        <w:t>нений</w:t>
      </w:r>
      <w:r w:rsidR="00C54513">
        <w:rPr>
          <w:color w:val="000000"/>
          <w:sz w:val="26"/>
          <w:szCs w:val="26"/>
        </w:rPr>
        <w:t>:</w:t>
      </w:r>
    </w:p>
    <w:p w:rsidR="005210C7" w:rsidRP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210C7">
        <w:rPr>
          <w:color w:val="000000"/>
          <w:sz w:val="26"/>
          <w:szCs w:val="26"/>
        </w:rPr>
        <w:lastRenderedPageBreak/>
        <w:t>1</w:t>
      </w:r>
      <w:r w:rsidR="00C54513">
        <w:rPr>
          <w:b/>
          <w:i/>
          <w:color w:val="000000"/>
          <w:sz w:val="26"/>
          <w:szCs w:val="26"/>
        </w:rPr>
        <w:t>.  «</w:t>
      </w:r>
      <w:r w:rsidRPr="00C54513">
        <w:rPr>
          <w:b/>
          <w:i/>
          <w:color w:val="000000"/>
          <w:sz w:val="26"/>
          <w:szCs w:val="26"/>
        </w:rPr>
        <w:t>Па</w:t>
      </w:r>
      <w:r w:rsidR="00C54513">
        <w:rPr>
          <w:b/>
          <w:i/>
          <w:color w:val="000000"/>
          <w:sz w:val="26"/>
          <w:szCs w:val="26"/>
        </w:rPr>
        <w:t>дает снег»</w:t>
      </w:r>
      <w:r w:rsidRPr="00C54513">
        <w:rPr>
          <w:b/>
          <w:i/>
          <w:color w:val="000000"/>
          <w:sz w:val="26"/>
          <w:szCs w:val="26"/>
        </w:rPr>
        <w:t>.</w:t>
      </w:r>
      <w:r w:rsidRPr="005210C7">
        <w:rPr>
          <w:color w:val="000000"/>
          <w:sz w:val="26"/>
          <w:szCs w:val="26"/>
        </w:rPr>
        <w:t xml:space="preserve"> И.п.: ноги на ширине плеч, ступни параллельно. Поднять руки через стороны вверх и плав</w:t>
      </w:r>
      <w:r w:rsidRPr="005210C7">
        <w:rPr>
          <w:color w:val="000000"/>
          <w:sz w:val="26"/>
          <w:szCs w:val="26"/>
        </w:rPr>
        <w:softHyphen/>
        <w:t>но опустить их.</w:t>
      </w:r>
    </w:p>
    <w:p w:rsidR="005210C7" w:rsidRPr="005210C7" w:rsidRDefault="00A76E58" w:rsidP="005210C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C54513">
        <w:rPr>
          <w:b/>
          <w:i/>
          <w:color w:val="000000"/>
          <w:sz w:val="26"/>
          <w:szCs w:val="26"/>
        </w:rPr>
        <w:t>«Играем в снежки»</w:t>
      </w:r>
      <w:r w:rsidRPr="00C54513">
        <w:rPr>
          <w:b/>
          <w:i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И.п.</w:t>
      </w:r>
      <w:r w:rsidR="005210C7" w:rsidRPr="005210C7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основная</w:t>
      </w:r>
      <w:r w:rsidR="006640CD">
        <w:rPr>
          <w:color w:val="000000"/>
          <w:sz w:val="26"/>
          <w:szCs w:val="26"/>
        </w:rPr>
        <w:t xml:space="preserve"> стойка. Накло</w:t>
      </w:r>
      <w:r w:rsidR="006640CD">
        <w:rPr>
          <w:color w:val="000000"/>
          <w:sz w:val="26"/>
          <w:szCs w:val="26"/>
        </w:rPr>
        <w:softHyphen/>
        <w:t>ниться, «взять снег», выпрямиться, «слепить снежок», замахнуться, «бросить»</w:t>
      </w:r>
      <w:r w:rsidR="005210C7" w:rsidRPr="005210C7">
        <w:rPr>
          <w:color w:val="000000"/>
          <w:sz w:val="26"/>
          <w:szCs w:val="26"/>
        </w:rPr>
        <w:t xml:space="preserve"> его.</w:t>
      </w:r>
    </w:p>
    <w:p w:rsidR="005210C7" w:rsidRP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210C7">
        <w:rPr>
          <w:color w:val="000000"/>
          <w:sz w:val="26"/>
          <w:szCs w:val="26"/>
        </w:rPr>
        <w:t xml:space="preserve">3.  </w:t>
      </w:r>
      <w:r w:rsidR="00C54513">
        <w:rPr>
          <w:b/>
          <w:i/>
          <w:color w:val="000000"/>
          <w:sz w:val="26"/>
          <w:szCs w:val="26"/>
        </w:rPr>
        <w:t>«</w:t>
      </w:r>
      <w:r w:rsidRPr="00C54513">
        <w:rPr>
          <w:b/>
          <w:i/>
          <w:color w:val="000000"/>
          <w:sz w:val="26"/>
          <w:szCs w:val="26"/>
        </w:rPr>
        <w:t>Съед</w:t>
      </w:r>
      <w:r w:rsidR="00C54513">
        <w:rPr>
          <w:b/>
          <w:i/>
          <w:color w:val="000000"/>
          <w:sz w:val="26"/>
          <w:szCs w:val="26"/>
        </w:rPr>
        <w:t>ем на санках с горки»</w:t>
      </w:r>
      <w:r w:rsidRPr="00C54513">
        <w:rPr>
          <w:b/>
          <w:i/>
          <w:color w:val="000000"/>
          <w:sz w:val="26"/>
          <w:szCs w:val="26"/>
        </w:rPr>
        <w:t>.</w:t>
      </w:r>
      <w:r w:rsidRPr="005210C7">
        <w:rPr>
          <w:color w:val="000000"/>
          <w:sz w:val="26"/>
          <w:szCs w:val="26"/>
        </w:rPr>
        <w:t xml:space="preserve"> И.п.: </w:t>
      </w:r>
      <w:r w:rsidR="00A76E58">
        <w:rPr>
          <w:color w:val="000000"/>
          <w:sz w:val="26"/>
          <w:szCs w:val="26"/>
        </w:rPr>
        <w:t>основная стойка</w:t>
      </w:r>
      <w:r w:rsidR="006640CD">
        <w:rPr>
          <w:color w:val="000000"/>
          <w:sz w:val="26"/>
          <w:szCs w:val="26"/>
        </w:rPr>
        <w:t>. Присесть со звуком «ух!»</w:t>
      </w:r>
      <w:r w:rsidRPr="005210C7">
        <w:rPr>
          <w:color w:val="000000"/>
          <w:sz w:val="26"/>
          <w:szCs w:val="26"/>
        </w:rPr>
        <w:t>, руки вперед, выпрямиться.</w:t>
      </w:r>
    </w:p>
    <w:p w:rsidR="005210C7" w:rsidRP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b/>
          <w:color w:val="000000"/>
          <w:sz w:val="26"/>
          <w:szCs w:val="26"/>
        </w:rPr>
        <w:t>4.</w:t>
      </w:r>
      <w:r w:rsidRPr="005210C7">
        <w:rPr>
          <w:color w:val="000000"/>
          <w:sz w:val="26"/>
          <w:szCs w:val="26"/>
        </w:rPr>
        <w:t xml:space="preserve"> </w:t>
      </w:r>
      <w:r w:rsidR="00C54513">
        <w:rPr>
          <w:b/>
          <w:i/>
          <w:color w:val="000000"/>
          <w:sz w:val="26"/>
          <w:szCs w:val="26"/>
        </w:rPr>
        <w:t>«Едем на лыжах»</w:t>
      </w:r>
      <w:r w:rsidRPr="00C54513">
        <w:rPr>
          <w:b/>
          <w:i/>
          <w:color w:val="000000"/>
          <w:sz w:val="26"/>
          <w:szCs w:val="26"/>
        </w:rPr>
        <w:t>.</w:t>
      </w:r>
      <w:r w:rsidRPr="005210C7">
        <w:rPr>
          <w:color w:val="000000"/>
          <w:sz w:val="26"/>
          <w:szCs w:val="26"/>
        </w:rPr>
        <w:t xml:space="preserve"> И.п.: ноги на ширине стопы, руки согнуты в локтях. Чуть согнув колени, наклониться впе</w:t>
      </w:r>
      <w:r w:rsidRPr="005210C7">
        <w:rPr>
          <w:color w:val="000000"/>
          <w:sz w:val="26"/>
          <w:szCs w:val="26"/>
        </w:rPr>
        <w:softHyphen/>
        <w:t>ред, одновременно отвести руки назад (произносить с</w:t>
      </w:r>
      <w:r w:rsidR="006640CD">
        <w:rPr>
          <w:color w:val="000000"/>
          <w:sz w:val="26"/>
          <w:szCs w:val="26"/>
        </w:rPr>
        <w:t xml:space="preserve"> каждым наклоном слоги «</w:t>
      </w:r>
      <w:proofErr w:type="spellStart"/>
      <w:r w:rsidR="006640CD">
        <w:rPr>
          <w:color w:val="000000"/>
          <w:sz w:val="26"/>
          <w:szCs w:val="26"/>
        </w:rPr>
        <w:t>по-е-ха-ли</w:t>
      </w:r>
      <w:proofErr w:type="spellEnd"/>
      <w:r w:rsidR="006640CD">
        <w:rPr>
          <w:color w:val="000000"/>
          <w:sz w:val="26"/>
          <w:szCs w:val="26"/>
        </w:rPr>
        <w:t>»</w:t>
      </w:r>
      <w:r w:rsidRPr="005210C7">
        <w:rPr>
          <w:color w:val="000000"/>
          <w:sz w:val="26"/>
          <w:szCs w:val="26"/>
        </w:rPr>
        <w:t>).</w:t>
      </w:r>
    </w:p>
    <w:p w:rsidR="005210C7" w:rsidRPr="005210C7" w:rsidRDefault="005210C7" w:rsidP="005210C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b/>
          <w:color w:val="000000"/>
          <w:sz w:val="26"/>
          <w:szCs w:val="26"/>
        </w:rPr>
        <w:t>5.</w:t>
      </w:r>
      <w:r w:rsidRPr="005210C7">
        <w:rPr>
          <w:color w:val="000000"/>
          <w:sz w:val="26"/>
          <w:szCs w:val="26"/>
        </w:rPr>
        <w:t xml:space="preserve"> </w:t>
      </w:r>
      <w:r w:rsidR="00C54513">
        <w:rPr>
          <w:b/>
          <w:i/>
          <w:color w:val="000000"/>
          <w:sz w:val="26"/>
          <w:szCs w:val="26"/>
        </w:rPr>
        <w:t>«</w:t>
      </w:r>
      <w:r w:rsidRPr="00C54513">
        <w:rPr>
          <w:b/>
          <w:i/>
          <w:color w:val="000000"/>
          <w:sz w:val="26"/>
          <w:szCs w:val="26"/>
        </w:rPr>
        <w:t>Дети рады зиме!</w:t>
      </w:r>
      <w:r w:rsidR="00C54513">
        <w:rPr>
          <w:b/>
          <w:i/>
          <w:color w:val="000000"/>
          <w:sz w:val="26"/>
          <w:szCs w:val="26"/>
        </w:rPr>
        <w:t>»</w:t>
      </w:r>
      <w:r w:rsidRPr="005210C7">
        <w:rPr>
          <w:color w:val="000000"/>
          <w:sz w:val="26"/>
          <w:szCs w:val="26"/>
        </w:rPr>
        <w:t xml:space="preserve"> Прыжки на двух ногах на месте, </w:t>
      </w:r>
      <w:r w:rsidR="00C54513">
        <w:rPr>
          <w:color w:val="000000"/>
          <w:sz w:val="26"/>
          <w:szCs w:val="26"/>
        </w:rPr>
        <w:t>прискоком, можно поочередно, сначала на одной ноге, потом на другой</w:t>
      </w:r>
      <w:r w:rsidRPr="005210C7">
        <w:rPr>
          <w:color w:val="000000"/>
          <w:sz w:val="26"/>
          <w:szCs w:val="26"/>
        </w:rPr>
        <w:t>.</w:t>
      </w:r>
    </w:p>
    <w:p w:rsidR="00C54513" w:rsidRDefault="00C54513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color w:val="000000"/>
          <w:sz w:val="26"/>
          <w:szCs w:val="26"/>
        </w:rPr>
      </w:pPr>
    </w:p>
    <w:p w:rsidR="005123AD" w:rsidRPr="00320192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C44ED4">
        <w:rPr>
          <w:b/>
          <w:i/>
          <w:color w:val="000000"/>
          <w:sz w:val="26"/>
          <w:szCs w:val="26"/>
        </w:rPr>
        <w:t>Методика обучения общеразвивающим упражнени</w:t>
      </w:r>
      <w:r w:rsidRPr="00C44ED4">
        <w:rPr>
          <w:b/>
          <w:i/>
          <w:color w:val="000000"/>
          <w:sz w:val="26"/>
          <w:szCs w:val="26"/>
        </w:rPr>
        <w:softHyphen/>
        <w:t>ям.</w:t>
      </w:r>
      <w:r w:rsidRPr="00320192">
        <w:rPr>
          <w:color w:val="000000"/>
          <w:sz w:val="26"/>
          <w:szCs w:val="26"/>
        </w:rPr>
        <w:t xml:space="preserve"> Цель и смысл методики руководства — обогащение и совершенствование двигательного опыта детей. Выбор конкретных методов и приемов обучения общеразвиваю</w:t>
      </w:r>
      <w:r w:rsidRPr="00320192">
        <w:rPr>
          <w:color w:val="000000"/>
          <w:sz w:val="26"/>
          <w:szCs w:val="26"/>
        </w:rPr>
        <w:softHyphen/>
        <w:t>щим упражнениям зависит от возраста детей, вида уп</w:t>
      </w:r>
      <w:r w:rsidRPr="00320192">
        <w:rPr>
          <w:color w:val="000000"/>
          <w:sz w:val="26"/>
          <w:szCs w:val="26"/>
        </w:rPr>
        <w:softHyphen/>
        <w:t>ражнений, формы организации физического воспитания, специфики педагогических задач.</w:t>
      </w:r>
    </w:p>
    <w:p w:rsidR="005123AD" w:rsidRPr="00320192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>Вместе с тем руководящие усилия воспитателя кон</w:t>
      </w:r>
      <w:r w:rsidRPr="00320192">
        <w:rPr>
          <w:color w:val="000000"/>
          <w:sz w:val="26"/>
          <w:szCs w:val="26"/>
        </w:rPr>
        <w:softHyphen/>
        <w:t>центрируют типичные для любой возрастной группы пе</w:t>
      </w:r>
      <w:r w:rsidRPr="00320192">
        <w:rPr>
          <w:color w:val="000000"/>
          <w:sz w:val="26"/>
          <w:szCs w:val="26"/>
        </w:rPr>
        <w:softHyphen/>
        <w:t>дагогические приемы:</w:t>
      </w:r>
    </w:p>
    <w:p w:rsidR="005123AD" w:rsidRPr="00320192" w:rsidRDefault="005123AD" w:rsidP="00C44E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b/>
          <w:color w:val="000000"/>
          <w:sz w:val="26"/>
          <w:szCs w:val="26"/>
        </w:rPr>
        <w:t>1)</w:t>
      </w:r>
      <w:r w:rsidRPr="00320192">
        <w:rPr>
          <w:color w:val="000000"/>
          <w:sz w:val="26"/>
          <w:szCs w:val="26"/>
        </w:rPr>
        <w:t xml:space="preserve">  построение (размещение) детей для выполнения общеразвивающих упражнений;</w:t>
      </w:r>
    </w:p>
    <w:p w:rsidR="005123AD" w:rsidRPr="00320192" w:rsidRDefault="005123AD" w:rsidP="00C44E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b/>
          <w:color w:val="000000"/>
          <w:sz w:val="26"/>
          <w:szCs w:val="26"/>
        </w:rPr>
        <w:t>2)</w:t>
      </w:r>
      <w:r w:rsidRPr="00320192">
        <w:rPr>
          <w:color w:val="000000"/>
          <w:sz w:val="26"/>
          <w:szCs w:val="26"/>
        </w:rPr>
        <w:t xml:space="preserve"> раздача пособий;</w:t>
      </w:r>
    </w:p>
    <w:p w:rsidR="005123AD" w:rsidRPr="00320192" w:rsidRDefault="005123AD" w:rsidP="00C44E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b/>
          <w:color w:val="000000"/>
          <w:sz w:val="26"/>
          <w:szCs w:val="26"/>
        </w:rPr>
        <w:t>3)</w:t>
      </w:r>
      <w:r w:rsidRPr="00320192">
        <w:rPr>
          <w:color w:val="000000"/>
          <w:sz w:val="26"/>
          <w:szCs w:val="26"/>
        </w:rPr>
        <w:t xml:space="preserve"> способы подачи упражнений;</w:t>
      </w:r>
    </w:p>
    <w:p w:rsidR="00C44ED4" w:rsidRDefault="005123AD" w:rsidP="00C44E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54513">
        <w:rPr>
          <w:b/>
          <w:color w:val="000000"/>
          <w:sz w:val="26"/>
          <w:szCs w:val="26"/>
        </w:rPr>
        <w:t>4)</w:t>
      </w:r>
      <w:r w:rsidRPr="00320192">
        <w:rPr>
          <w:color w:val="000000"/>
          <w:sz w:val="26"/>
          <w:szCs w:val="26"/>
        </w:rPr>
        <w:t xml:space="preserve"> контроль за ходом выполнения упражнений. </w:t>
      </w:r>
    </w:p>
    <w:p w:rsidR="00C44ED4" w:rsidRDefault="00C44ED4" w:rsidP="00C44E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5123AD" w:rsidRPr="00320192" w:rsidRDefault="005123AD" w:rsidP="00C44ED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D3811">
        <w:rPr>
          <w:b/>
          <w:i/>
          <w:color w:val="000000"/>
          <w:sz w:val="26"/>
          <w:szCs w:val="26"/>
          <w:u w:val="single"/>
        </w:rPr>
        <w:t>Младшая группа</w:t>
      </w:r>
      <w:r w:rsidRPr="00C44ED4">
        <w:rPr>
          <w:b/>
          <w:i/>
          <w:color w:val="000000"/>
          <w:sz w:val="26"/>
          <w:szCs w:val="26"/>
        </w:rPr>
        <w:t>.</w:t>
      </w:r>
      <w:r w:rsidRPr="00320192">
        <w:rPr>
          <w:color w:val="000000"/>
          <w:sz w:val="26"/>
          <w:szCs w:val="26"/>
        </w:rPr>
        <w:t xml:space="preserve"> Дети младшей группы общеразвивающие упражнения выполняют вместе с воспитате</w:t>
      </w:r>
      <w:r w:rsidRPr="00320192">
        <w:rPr>
          <w:color w:val="000000"/>
          <w:sz w:val="26"/>
          <w:szCs w:val="26"/>
        </w:rPr>
        <w:softHyphen/>
        <w:t xml:space="preserve">лем. На первом этапе обучения дети </w:t>
      </w:r>
      <w:r w:rsidR="00C44ED4">
        <w:rPr>
          <w:color w:val="000000"/>
          <w:sz w:val="26"/>
          <w:szCs w:val="26"/>
        </w:rPr>
        <w:t xml:space="preserve">могут </w:t>
      </w:r>
      <w:r w:rsidRPr="00320192">
        <w:rPr>
          <w:color w:val="000000"/>
          <w:sz w:val="26"/>
          <w:szCs w:val="26"/>
        </w:rPr>
        <w:t>размеща</w:t>
      </w:r>
      <w:r w:rsidR="00C44ED4">
        <w:rPr>
          <w:color w:val="000000"/>
          <w:sz w:val="26"/>
          <w:szCs w:val="26"/>
        </w:rPr>
        <w:t>ться</w:t>
      </w:r>
      <w:r w:rsidRPr="00320192">
        <w:rPr>
          <w:color w:val="000000"/>
          <w:sz w:val="26"/>
          <w:szCs w:val="26"/>
        </w:rPr>
        <w:t xml:space="preserve"> на пло</w:t>
      </w:r>
      <w:r w:rsidRPr="00320192">
        <w:rPr>
          <w:color w:val="000000"/>
          <w:sz w:val="26"/>
          <w:szCs w:val="26"/>
        </w:rPr>
        <w:softHyphen/>
        <w:t xml:space="preserve">щадке хаотично. </w:t>
      </w:r>
      <w:r w:rsidR="00C44ED4">
        <w:rPr>
          <w:color w:val="000000"/>
          <w:sz w:val="26"/>
          <w:szCs w:val="26"/>
        </w:rPr>
        <w:t xml:space="preserve">Воспитатель </w:t>
      </w:r>
      <w:r w:rsidRPr="00320192">
        <w:rPr>
          <w:color w:val="000000"/>
          <w:sz w:val="26"/>
          <w:szCs w:val="26"/>
        </w:rPr>
        <w:t>должен помочь найти удобное место тем, кто не умеет делать это самостоятельно. Нуж</w:t>
      </w:r>
      <w:r w:rsidRPr="00320192">
        <w:rPr>
          <w:color w:val="000000"/>
          <w:sz w:val="26"/>
          <w:szCs w:val="26"/>
        </w:rPr>
        <w:softHyphen/>
        <w:t>но одновременно видеть всех детей, поэтому воспитатель должен стоять у короткой стороны площадки лицом к детям. В последующем, когда дети строятся на упражне</w:t>
      </w:r>
      <w:r w:rsidR="00C44ED4">
        <w:rPr>
          <w:color w:val="000000"/>
          <w:sz w:val="26"/>
          <w:szCs w:val="26"/>
        </w:rPr>
        <w:t>ни</w:t>
      </w:r>
      <w:r w:rsidRPr="00320192">
        <w:rPr>
          <w:color w:val="000000"/>
          <w:sz w:val="26"/>
          <w:szCs w:val="26"/>
        </w:rPr>
        <w:t xml:space="preserve">я в круг, воспитатель становится вместе с детьми по </w:t>
      </w:r>
      <w:r w:rsidR="00C44ED4">
        <w:rPr>
          <w:color w:val="000000"/>
          <w:sz w:val="26"/>
          <w:szCs w:val="26"/>
        </w:rPr>
        <w:t>кругу</w:t>
      </w:r>
      <w:r w:rsidRPr="00320192">
        <w:rPr>
          <w:color w:val="000000"/>
          <w:sz w:val="26"/>
          <w:szCs w:val="26"/>
        </w:rPr>
        <w:t xml:space="preserve">, а не в центре. Для того, чтобы все дети хорошо </w:t>
      </w:r>
      <w:r w:rsidR="00C44ED4">
        <w:rPr>
          <w:color w:val="000000"/>
          <w:sz w:val="26"/>
          <w:szCs w:val="26"/>
        </w:rPr>
        <w:t>видели</w:t>
      </w:r>
      <w:r w:rsidRPr="00320192">
        <w:rPr>
          <w:color w:val="000000"/>
          <w:sz w:val="26"/>
          <w:szCs w:val="26"/>
        </w:rPr>
        <w:t xml:space="preserve"> лицо воспитателя, он должен периодически пере</w:t>
      </w:r>
      <w:r w:rsidR="00C44ED4">
        <w:rPr>
          <w:color w:val="000000"/>
          <w:sz w:val="26"/>
          <w:szCs w:val="26"/>
        </w:rPr>
        <w:t>м</w:t>
      </w:r>
      <w:r w:rsidRPr="00320192">
        <w:rPr>
          <w:color w:val="000000"/>
          <w:sz w:val="26"/>
          <w:szCs w:val="26"/>
        </w:rPr>
        <w:t>ещаться по кругу.</w:t>
      </w:r>
    </w:p>
    <w:p w:rsidR="005123AD" w:rsidRPr="00320192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lastRenderedPageBreak/>
        <w:t>Способ раздачи пре</w:t>
      </w:r>
      <w:r w:rsidR="00C44ED4">
        <w:rPr>
          <w:color w:val="000000"/>
          <w:sz w:val="26"/>
          <w:szCs w:val="26"/>
        </w:rPr>
        <w:t>дметов нужно хорошо продумать, чт</w:t>
      </w:r>
      <w:r w:rsidRPr="00320192">
        <w:rPr>
          <w:color w:val="000000"/>
          <w:sz w:val="26"/>
          <w:szCs w:val="26"/>
        </w:rPr>
        <w:t>обы времени на этот организационный момент трати</w:t>
      </w:r>
      <w:r w:rsidR="00C44ED4">
        <w:rPr>
          <w:color w:val="000000"/>
          <w:sz w:val="26"/>
          <w:szCs w:val="26"/>
        </w:rPr>
        <w:t>лось</w:t>
      </w:r>
      <w:r w:rsidRPr="00320192">
        <w:rPr>
          <w:color w:val="000000"/>
          <w:sz w:val="26"/>
          <w:szCs w:val="26"/>
        </w:rPr>
        <w:t xml:space="preserve"> как можно меньше,</w:t>
      </w:r>
      <w:r w:rsidR="00C44ED4">
        <w:rPr>
          <w:color w:val="000000"/>
          <w:sz w:val="26"/>
          <w:szCs w:val="26"/>
        </w:rPr>
        <w:t xml:space="preserve"> а самостоятельность детей возра</w:t>
      </w:r>
      <w:r w:rsidRPr="00320192">
        <w:rPr>
          <w:color w:val="000000"/>
          <w:sz w:val="26"/>
          <w:szCs w:val="26"/>
        </w:rPr>
        <w:t>стала. На первых порах воспитатель сам раздает куби</w:t>
      </w:r>
      <w:r w:rsidR="00C44ED4">
        <w:rPr>
          <w:color w:val="000000"/>
          <w:sz w:val="26"/>
          <w:szCs w:val="26"/>
        </w:rPr>
        <w:t>к</w:t>
      </w:r>
      <w:r w:rsidRPr="00320192">
        <w:rPr>
          <w:color w:val="000000"/>
          <w:sz w:val="26"/>
          <w:szCs w:val="26"/>
        </w:rPr>
        <w:t>и, погремушки и другие пред</w:t>
      </w:r>
      <w:r w:rsidR="00C44ED4">
        <w:rPr>
          <w:color w:val="000000"/>
          <w:sz w:val="26"/>
          <w:szCs w:val="26"/>
        </w:rPr>
        <w:t>меты, положенные для у</w:t>
      </w:r>
      <w:r w:rsidRPr="00320192">
        <w:rPr>
          <w:color w:val="000000"/>
          <w:sz w:val="26"/>
          <w:szCs w:val="26"/>
        </w:rPr>
        <w:t>добства в открытую коробку.</w:t>
      </w:r>
    </w:p>
    <w:p w:rsidR="00C44ED4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20192">
        <w:rPr>
          <w:color w:val="000000"/>
          <w:sz w:val="26"/>
          <w:szCs w:val="26"/>
        </w:rPr>
        <w:t xml:space="preserve">Экономя время и одновременно приучая детей ходить </w:t>
      </w:r>
      <w:r w:rsidR="00C44ED4">
        <w:rPr>
          <w:color w:val="000000"/>
          <w:sz w:val="26"/>
          <w:szCs w:val="26"/>
        </w:rPr>
        <w:t>по</w:t>
      </w:r>
      <w:r w:rsidRPr="00320192">
        <w:rPr>
          <w:color w:val="000000"/>
          <w:sz w:val="26"/>
          <w:szCs w:val="26"/>
        </w:rPr>
        <w:t xml:space="preserve"> большому кругу, можно предварительно разложить предметы по кругу. После окончания упражнений дети </w:t>
      </w:r>
      <w:r w:rsidR="00C44ED4">
        <w:rPr>
          <w:color w:val="000000"/>
          <w:sz w:val="26"/>
          <w:szCs w:val="26"/>
        </w:rPr>
        <w:t>с</w:t>
      </w:r>
      <w:r w:rsidRPr="00320192">
        <w:rPr>
          <w:color w:val="000000"/>
          <w:sz w:val="26"/>
          <w:szCs w:val="26"/>
        </w:rPr>
        <w:t>ами положат их в коробку. Постепенно дети учатся раз</w:t>
      </w:r>
      <w:r w:rsidR="00C44ED4">
        <w:rPr>
          <w:color w:val="000000"/>
          <w:sz w:val="26"/>
          <w:szCs w:val="26"/>
        </w:rPr>
        <w:t>би</w:t>
      </w:r>
      <w:r w:rsidRPr="00320192">
        <w:rPr>
          <w:color w:val="000000"/>
          <w:sz w:val="26"/>
          <w:szCs w:val="26"/>
        </w:rPr>
        <w:t>рать предметы, не за</w:t>
      </w:r>
      <w:r w:rsidR="00C44ED4">
        <w:rPr>
          <w:color w:val="000000"/>
          <w:sz w:val="26"/>
          <w:szCs w:val="26"/>
        </w:rPr>
        <w:t>медляя темпа движения. Пособия ц</w:t>
      </w:r>
      <w:r w:rsidRPr="00320192">
        <w:rPr>
          <w:color w:val="000000"/>
          <w:sz w:val="26"/>
          <w:szCs w:val="26"/>
        </w:rPr>
        <w:t>елесообразно разместить по ходу движения детей спра</w:t>
      </w:r>
      <w:r w:rsidR="00C44ED4">
        <w:rPr>
          <w:color w:val="000000"/>
          <w:sz w:val="26"/>
          <w:szCs w:val="26"/>
        </w:rPr>
        <w:t>ва</w:t>
      </w:r>
      <w:r w:rsidRPr="00320192">
        <w:rPr>
          <w:color w:val="000000"/>
          <w:sz w:val="26"/>
          <w:szCs w:val="26"/>
        </w:rPr>
        <w:t xml:space="preserve"> на скамейке, стоящих в ряд стуль</w:t>
      </w:r>
      <w:r w:rsidR="00C44ED4">
        <w:rPr>
          <w:color w:val="000000"/>
          <w:sz w:val="26"/>
          <w:szCs w:val="26"/>
        </w:rPr>
        <w:t>ях, стационарных п</w:t>
      </w:r>
      <w:r w:rsidRPr="00320192">
        <w:rPr>
          <w:color w:val="000000"/>
          <w:sz w:val="26"/>
          <w:szCs w:val="26"/>
        </w:rPr>
        <w:t>олочках, специальных подстав</w:t>
      </w:r>
      <w:r w:rsidR="00C44ED4">
        <w:rPr>
          <w:color w:val="000000"/>
          <w:sz w:val="26"/>
          <w:szCs w:val="26"/>
        </w:rPr>
        <w:t xml:space="preserve">ках и даже прямо на полу. </w:t>
      </w:r>
    </w:p>
    <w:p w:rsidR="005123AD" w:rsidRPr="00320192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C44ED4">
        <w:rPr>
          <w:b/>
          <w:color w:val="000000"/>
          <w:sz w:val="26"/>
          <w:szCs w:val="26"/>
        </w:rPr>
        <w:t>В младших группах не используется предваритель</w:t>
      </w:r>
      <w:r w:rsidR="00C44ED4">
        <w:rPr>
          <w:b/>
          <w:color w:val="000000"/>
          <w:sz w:val="26"/>
          <w:szCs w:val="26"/>
        </w:rPr>
        <w:t>ный по</w:t>
      </w:r>
      <w:r w:rsidRPr="00C44ED4">
        <w:rPr>
          <w:b/>
          <w:color w:val="000000"/>
          <w:sz w:val="26"/>
          <w:szCs w:val="26"/>
        </w:rPr>
        <w:t xml:space="preserve">каз общеразвивающих упражнений: </w:t>
      </w:r>
      <w:r w:rsidRPr="00320192">
        <w:rPr>
          <w:color w:val="000000"/>
          <w:sz w:val="26"/>
          <w:szCs w:val="26"/>
        </w:rPr>
        <w:t xml:space="preserve">импульсивные малыши не умеют ждать. Тем большее значение имеет </w:t>
      </w:r>
      <w:r w:rsidR="00C44ED4">
        <w:rPr>
          <w:color w:val="000000"/>
          <w:sz w:val="26"/>
          <w:szCs w:val="26"/>
        </w:rPr>
        <w:t>в</w:t>
      </w:r>
      <w:r w:rsidRPr="00320192">
        <w:rPr>
          <w:color w:val="000000"/>
          <w:sz w:val="26"/>
          <w:szCs w:val="26"/>
        </w:rPr>
        <w:t xml:space="preserve">ыразительное называние каждого упражнения, которое </w:t>
      </w:r>
      <w:r w:rsidR="00C44ED4">
        <w:rPr>
          <w:color w:val="000000"/>
          <w:sz w:val="26"/>
          <w:szCs w:val="26"/>
        </w:rPr>
        <w:t>п</w:t>
      </w:r>
      <w:r w:rsidRPr="00320192">
        <w:rPr>
          <w:color w:val="000000"/>
          <w:sz w:val="26"/>
          <w:szCs w:val="26"/>
        </w:rPr>
        <w:t>омогает детям понять и запомнить выполняемое дей</w:t>
      </w:r>
      <w:r w:rsidR="00C44ED4">
        <w:rPr>
          <w:color w:val="000000"/>
          <w:sz w:val="26"/>
          <w:szCs w:val="26"/>
        </w:rPr>
        <w:t>ст</w:t>
      </w:r>
      <w:r w:rsidRPr="00320192">
        <w:rPr>
          <w:color w:val="000000"/>
          <w:sz w:val="26"/>
          <w:szCs w:val="26"/>
        </w:rPr>
        <w:t>вие.</w:t>
      </w:r>
    </w:p>
    <w:p w:rsidR="00C54513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20192">
        <w:rPr>
          <w:color w:val="000000"/>
          <w:sz w:val="26"/>
          <w:szCs w:val="26"/>
        </w:rPr>
        <w:t xml:space="preserve">Многие упражнения имеют традиционные названия — </w:t>
      </w:r>
      <w:r w:rsidR="00C44ED4">
        <w:rPr>
          <w:color w:val="000000"/>
          <w:sz w:val="26"/>
          <w:szCs w:val="26"/>
        </w:rPr>
        <w:t>у</w:t>
      </w:r>
      <w:r w:rsidRPr="00320192">
        <w:rPr>
          <w:color w:val="000000"/>
          <w:sz w:val="26"/>
          <w:szCs w:val="26"/>
        </w:rPr>
        <w:t>словные (наклон, пово</w:t>
      </w:r>
      <w:r w:rsidR="00C44ED4">
        <w:rPr>
          <w:color w:val="000000"/>
          <w:sz w:val="26"/>
          <w:szCs w:val="26"/>
        </w:rPr>
        <w:t>рот) или образные (велосипед, л</w:t>
      </w:r>
      <w:r w:rsidRPr="00320192">
        <w:rPr>
          <w:color w:val="000000"/>
          <w:sz w:val="26"/>
          <w:szCs w:val="26"/>
        </w:rPr>
        <w:t xml:space="preserve">ыжник). </w:t>
      </w:r>
      <w:r w:rsidR="00C44ED4">
        <w:rPr>
          <w:color w:val="000000"/>
          <w:sz w:val="26"/>
          <w:szCs w:val="26"/>
        </w:rPr>
        <w:t>Если</w:t>
      </w:r>
      <w:r w:rsidRPr="00320192">
        <w:rPr>
          <w:color w:val="000000"/>
          <w:sz w:val="26"/>
          <w:szCs w:val="26"/>
        </w:rPr>
        <w:t xml:space="preserve"> нет традиционного названия, желатель</w:t>
      </w:r>
      <w:r w:rsidRPr="00320192">
        <w:rPr>
          <w:color w:val="000000"/>
          <w:sz w:val="26"/>
          <w:szCs w:val="26"/>
        </w:rPr>
        <w:softHyphen/>
        <w:t>но предусмотреть свое.</w:t>
      </w:r>
    </w:p>
    <w:p w:rsidR="00C54513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20192">
        <w:rPr>
          <w:color w:val="000000"/>
          <w:sz w:val="26"/>
          <w:szCs w:val="26"/>
        </w:rPr>
        <w:t xml:space="preserve"> </w:t>
      </w:r>
      <w:proofErr w:type="gramStart"/>
      <w:r w:rsidR="00FB01E9" w:rsidRPr="00320192">
        <w:rPr>
          <w:color w:val="000000"/>
          <w:sz w:val="26"/>
          <w:szCs w:val="26"/>
        </w:rPr>
        <w:t>Например,</w:t>
      </w:r>
      <w:r w:rsidR="00C54513">
        <w:rPr>
          <w:color w:val="000000"/>
          <w:sz w:val="26"/>
          <w:szCs w:val="26"/>
        </w:rPr>
        <w:t>:</w:t>
      </w:r>
      <w:proofErr w:type="gramEnd"/>
      <w:r w:rsidR="00C54513">
        <w:rPr>
          <w:color w:val="000000"/>
          <w:sz w:val="26"/>
          <w:szCs w:val="26"/>
        </w:rPr>
        <w:t xml:space="preserve"> «</w:t>
      </w:r>
      <w:r w:rsidRPr="00320192">
        <w:rPr>
          <w:color w:val="000000"/>
          <w:sz w:val="26"/>
          <w:szCs w:val="26"/>
        </w:rPr>
        <w:t>Будем показывать ла</w:t>
      </w:r>
      <w:r w:rsidR="00C44ED4">
        <w:rPr>
          <w:color w:val="000000"/>
          <w:sz w:val="26"/>
          <w:szCs w:val="26"/>
        </w:rPr>
        <w:t>дошки</w:t>
      </w:r>
      <w:r w:rsidRPr="00320192">
        <w:rPr>
          <w:color w:val="000000"/>
          <w:sz w:val="26"/>
          <w:szCs w:val="26"/>
        </w:rPr>
        <w:t xml:space="preserve"> и прятать их... Покажем как гуси машут крыль</w:t>
      </w:r>
      <w:r w:rsidR="00C44ED4">
        <w:rPr>
          <w:color w:val="000000"/>
          <w:sz w:val="26"/>
          <w:szCs w:val="26"/>
        </w:rPr>
        <w:t>ями</w:t>
      </w:r>
      <w:r w:rsidRPr="00320192">
        <w:rPr>
          <w:color w:val="000000"/>
          <w:sz w:val="26"/>
          <w:szCs w:val="26"/>
        </w:rPr>
        <w:t>... Будем обез</w:t>
      </w:r>
      <w:r w:rsidR="00C54513">
        <w:rPr>
          <w:color w:val="000000"/>
          <w:sz w:val="26"/>
          <w:szCs w:val="26"/>
        </w:rPr>
        <w:t>ьянками, которые едят бананы...»</w:t>
      </w:r>
    </w:p>
    <w:p w:rsidR="005123AD" w:rsidRPr="00320192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 xml:space="preserve"> </w:t>
      </w:r>
      <w:r w:rsidR="00C44ED4" w:rsidRPr="00320192">
        <w:rPr>
          <w:color w:val="000000"/>
          <w:sz w:val="26"/>
          <w:szCs w:val="26"/>
        </w:rPr>
        <w:t>Назв</w:t>
      </w:r>
      <w:r w:rsidR="00C44ED4">
        <w:rPr>
          <w:color w:val="000000"/>
          <w:sz w:val="26"/>
          <w:szCs w:val="26"/>
        </w:rPr>
        <w:t>а</w:t>
      </w:r>
      <w:r w:rsidR="00C44ED4" w:rsidRPr="00320192">
        <w:rPr>
          <w:color w:val="000000"/>
          <w:sz w:val="26"/>
          <w:szCs w:val="26"/>
        </w:rPr>
        <w:t>ние</w:t>
      </w:r>
      <w:r w:rsidRPr="00320192">
        <w:rPr>
          <w:color w:val="000000"/>
          <w:sz w:val="26"/>
          <w:szCs w:val="26"/>
        </w:rPr>
        <w:t xml:space="preserve"> обеспечивает психологическую готовность детей </w:t>
      </w:r>
      <w:r w:rsidR="00C44ED4">
        <w:rPr>
          <w:color w:val="000000"/>
          <w:sz w:val="26"/>
          <w:szCs w:val="26"/>
        </w:rPr>
        <w:t>к</w:t>
      </w:r>
      <w:r w:rsidRPr="00320192">
        <w:rPr>
          <w:color w:val="000000"/>
          <w:sz w:val="26"/>
          <w:szCs w:val="26"/>
        </w:rPr>
        <w:t xml:space="preserve"> действию.</w:t>
      </w:r>
    </w:p>
    <w:p w:rsidR="005123AD" w:rsidRPr="00320192" w:rsidRDefault="005123AD" w:rsidP="00C44ED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 xml:space="preserve">Требовать от малышей четкого исходного положения </w:t>
      </w:r>
      <w:r w:rsidR="00C44ED4">
        <w:rPr>
          <w:color w:val="000000"/>
          <w:sz w:val="26"/>
          <w:szCs w:val="26"/>
        </w:rPr>
        <w:t>не</w:t>
      </w:r>
      <w:r w:rsidRPr="00320192">
        <w:rPr>
          <w:color w:val="000000"/>
          <w:sz w:val="26"/>
          <w:szCs w:val="26"/>
        </w:rPr>
        <w:t xml:space="preserve"> следует. Но подгото</w:t>
      </w:r>
      <w:r w:rsidR="00C44ED4">
        <w:rPr>
          <w:color w:val="000000"/>
          <w:sz w:val="26"/>
          <w:szCs w:val="26"/>
        </w:rPr>
        <w:t>вить детей к выполнению упражне</w:t>
      </w:r>
      <w:r w:rsidRPr="00320192">
        <w:rPr>
          <w:color w:val="000000"/>
          <w:sz w:val="26"/>
          <w:szCs w:val="26"/>
        </w:rPr>
        <w:t xml:space="preserve">ний хотя бы в самом общем виде необходимо. Игровой </w:t>
      </w:r>
      <w:r w:rsidR="00C44ED4">
        <w:rPr>
          <w:color w:val="000000"/>
          <w:sz w:val="26"/>
          <w:szCs w:val="26"/>
        </w:rPr>
        <w:t>способ</w:t>
      </w:r>
      <w:r w:rsidRPr="00320192">
        <w:rPr>
          <w:color w:val="000000"/>
          <w:sz w:val="26"/>
          <w:szCs w:val="26"/>
        </w:rPr>
        <w:t xml:space="preserve"> общения с детьми поможет воспитателю и в данной </w:t>
      </w:r>
      <w:r w:rsidR="00C44ED4">
        <w:rPr>
          <w:color w:val="000000"/>
          <w:sz w:val="26"/>
          <w:szCs w:val="26"/>
        </w:rPr>
        <w:t>си</w:t>
      </w:r>
      <w:r w:rsidRPr="00320192">
        <w:rPr>
          <w:color w:val="000000"/>
          <w:sz w:val="26"/>
          <w:szCs w:val="26"/>
        </w:rPr>
        <w:t>туации: "Поставьте нож</w:t>
      </w:r>
      <w:r w:rsidR="00C44ED4">
        <w:rPr>
          <w:color w:val="000000"/>
          <w:sz w:val="26"/>
          <w:szCs w:val="26"/>
        </w:rPr>
        <w:t>ки на узенькую дорожку... пост</w:t>
      </w:r>
      <w:r w:rsidRPr="00320192">
        <w:rPr>
          <w:color w:val="000000"/>
          <w:sz w:val="26"/>
          <w:szCs w:val="26"/>
        </w:rPr>
        <w:t>авьте ноги так, чтобы получились широкие воро</w:t>
      </w:r>
      <w:r w:rsidR="00C44ED4">
        <w:rPr>
          <w:color w:val="000000"/>
          <w:sz w:val="26"/>
          <w:szCs w:val="26"/>
        </w:rPr>
        <w:t>та... сло</w:t>
      </w:r>
      <w:r w:rsidRPr="00320192">
        <w:rPr>
          <w:color w:val="000000"/>
          <w:sz w:val="26"/>
          <w:szCs w:val="26"/>
        </w:rPr>
        <w:t>жите ладошки так, к</w:t>
      </w:r>
      <w:r w:rsidR="00C44ED4">
        <w:rPr>
          <w:color w:val="000000"/>
          <w:sz w:val="26"/>
          <w:szCs w:val="26"/>
        </w:rPr>
        <w:t>ак будто они вместе спрятались в о</w:t>
      </w:r>
      <w:r w:rsidRPr="00320192">
        <w:rPr>
          <w:color w:val="000000"/>
          <w:sz w:val="26"/>
          <w:szCs w:val="26"/>
        </w:rPr>
        <w:t>дну варежку..." Постепенно условная терминология</w:t>
      </w:r>
      <w:r w:rsidR="00C44ED4">
        <w:rPr>
          <w:sz w:val="26"/>
          <w:szCs w:val="26"/>
        </w:rPr>
        <w:t xml:space="preserve"> сме</w:t>
      </w:r>
      <w:r w:rsidRPr="00320192">
        <w:rPr>
          <w:color w:val="000000"/>
          <w:sz w:val="26"/>
          <w:szCs w:val="26"/>
        </w:rPr>
        <w:t>няется общепринятой.</w:t>
      </w:r>
    </w:p>
    <w:p w:rsidR="005123AD" w:rsidRPr="00C44ED4" w:rsidRDefault="005123AD" w:rsidP="00320192">
      <w:pPr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 w:rsidRPr="00C44ED4">
        <w:rPr>
          <w:b/>
          <w:color w:val="000000"/>
          <w:sz w:val="26"/>
          <w:szCs w:val="26"/>
        </w:rPr>
        <w:t>Обеспечивая более или менее слаженные двигатель</w:t>
      </w:r>
      <w:r w:rsidR="00C44ED4" w:rsidRPr="00C44ED4">
        <w:rPr>
          <w:b/>
          <w:color w:val="000000"/>
          <w:sz w:val="26"/>
          <w:szCs w:val="26"/>
        </w:rPr>
        <w:t>ные</w:t>
      </w:r>
      <w:r w:rsidRPr="00C44ED4">
        <w:rPr>
          <w:b/>
          <w:color w:val="000000"/>
          <w:sz w:val="26"/>
          <w:szCs w:val="26"/>
        </w:rPr>
        <w:t xml:space="preserve"> реакции, воспитатель проговаривает действия и</w:t>
      </w:r>
      <w:r w:rsidR="00C44ED4" w:rsidRPr="00C44ED4">
        <w:rPr>
          <w:b/>
          <w:color w:val="000000"/>
          <w:sz w:val="26"/>
          <w:szCs w:val="26"/>
        </w:rPr>
        <w:t xml:space="preserve"> выпо</w:t>
      </w:r>
      <w:r w:rsidRPr="00C44ED4">
        <w:rPr>
          <w:b/>
          <w:color w:val="000000"/>
          <w:sz w:val="26"/>
          <w:szCs w:val="26"/>
        </w:rPr>
        <w:t>лняет их вместе с детьми.</w:t>
      </w:r>
    </w:p>
    <w:p w:rsidR="005123AD" w:rsidRPr="00320192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>Выполнение доминирующих в младших группах имитационно-образных упражнений (воробышки, гуси, жуки, поезд и др.) требует от воспитателя использования раз</w:t>
      </w:r>
      <w:r w:rsidRPr="00320192">
        <w:rPr>
          <w:color w:val="000000"/>
          <w:sz w:val="26"/>
          <w:szCs w:val="26"/>
        </w:rPr>
        <w:softHyphen/>
        <w:t>ных средств художественной выразительности — соответ</w:t>
      </w:r>
      <w:r w:rsidRPr="00320192">
        <w:rPr>
          <w:color w:val="000000"/>
          <w:sz w:val="26"/>
          <w:szCs w:val="26"/>
        </w:rPr>
        <w:softHyphen/>
        <w:t>ствующей интонации го</w:t>
      </w:r>
      <w:r w:rsidRPr="00320192">
        <w:rPr>
          <w:color w:val="000000"/>
          <w:sz w:val="26"/>
          <w:szCs w:val="26"/>
        </w:rPr>
        <w:lastRenderedPageBreak/>
        <w:t>лоса, мимики, необходимых же</w:t>
      </w:r>
      <w:r w:rsidRPr="00320192">
        <w:rPr>
          <w:color w:val="000000"/>
          <w:sz w:val="26"/>
          <w:szCs w:val="26"/>
        </w:rPr>
        <w:softHyphen/>
        <w:t>стов. Иначе говоря, чтобы заинтересовать малышей и вызвать соответствующую ответную реакцию, упражне</w:t>
      </w:r>
      <w:r w:rsidRPr="00320192">
        <w:rPr>
          <w:color w:val="000000"/>
          <w:sz w:val="26"/>
          <w:szCs w:val="26"/>
        </w:rPr>
        <w:softHyphen/>
        <w:t>ние надо сыграть.</w:t>
      </w:r>
    </w:p>
    <w:p w:rsidR="00AA757A" w:rsidRDefault="00AA757A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color w:val="000000"/>
          <w:sz w:val="26"/>
          <w:szCs w:val="26"/>
        </w:rPr>
      </w:pPr>
    </w:p>
    <w:p w:rsidR="005123AD" w:rsidRPr="00320192" w:rsidRDefault="005123AD" w:rsidP="00AA757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D3811">
        <w:rPr>
          <w:b/>
          <w:i/>
          <w:color w:val="000000"/>
          <w:sz w:val="26"/>
          <w:szCs w:val="26"/>
          <w:u w:val="single"/>
        </w:rPr>
        <w:t>Средняя группа</w:t>
      </w:r>
      <w:r w:rsidR="00C44ED4" w:rsidRPr="00ED3811">
        <w:rPr>
          <w:color w:val="000000"/>
          <w:sz w:val="26"/>
          <w:szCs w:val="26"/>
          <w:u w:val="single"/>
        </w:rPr>
        <w:t>.</w:t>
      </w:r>
      <w:r w:rsidRPr="00320192">
        <w:rPr>
          <w:color w:val="000000"/>
          <w:sz w:val="26"/>
          <w:szCs w:val="26"/>
        </w:rPr>
        <w:t xml:space="preserve"> Самый рациональный способ раздачи пособий — раз</w:t>
      </w:r>
      <w:r w:rsidRPr="00320192">
        <w:rPr>
          <w:color w:val="000000"/>
          <w:sz w:val="26"/>
          <w:szCs w:val="26"/>
        </w:rPr>
        <w:softHyphen/>
        <w:t xml:space="preserve">бор по ходу. Надо, чтобы дети научились делать </w:t>
      </w:r>
      <w:r w:rsidR="00FB01E9" w:rsidRPr="00320192">
        <w:rPr>
          <w:color w:val="000000"/>
          <w:sz w:val="26"/>
          <w:szCs w:val="26"/>
        </w:rPr>
        <w:t>это,</w:t>
      </w:r>
      <w:r w:rsidRPr="00320192">
        <w:rPr>
          <w:color w:val="000000"/>
          <w:sz w:val="26"/>
          <w:szCs w:val="26"/>
        </w:rPr>
        <w:t xml:space="preserve"> не замедляя темпа движения.</w:t>
      </w:r>
    </w:p>
    <w:p w:rsidR="005123AD" w:rsidRPr="00320192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>Самым характерным усложнением общеразвивающих упражнений в средней группе становится их выполнение под счет. Это обеспечивает слаженность и четкость дви</w:t>
      </w:r>
      <w:r w:rsidRPr="00320192">
        <w:rPr>
          <w:color w:val="000000"/>
          <w:sz w:val="26"/>
          <w:szCs w:val="26"/>
        </w:rPr>
        <w:softHyphen/>
        <w:t>жений и является важным показателем обученности де</w:t>
      </w:r>
      <w:r w:rsidRPr="00320192">
        <w:rPr>
          <w:color w:val="000000"/>
          <w:sz w:val="26"/>
          <w:szCs w:val="26"/>
        </w:rPr>
        <w:softHyphen/>
        <w:t>тей. Счет должен фиксировать действие. Это следует ак</w:t>
      </w:r>
      <w:r w:rsidRPr="00320192">
        <w:rPr>
          <w:color w:val="000000"/>
          <w:sz w:val="26"/>
          <w:szCs w:val="26"/>
        </w:rPr>
        <w:softHyphen/>
        <w:t>центировать при показе.</w:t>
      </w:r>
    </w:p>
    <w:p w:rsidR="00AA757A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A757A">
        <w:rPr>
          <w:b/>
          <w:color w:val="000000"/>
          <w:sz w:val="26"/>
          <w:szCs w:val="26"/>
        </w:rPr>
        <w:t>В отличие от млад</w:t>
      </w:r>
      <w:r w:rsidR="00AA757A" w:rsidRPr="00AA757A">
        <w:rPr>
          <w:b/>
          <w:color w:val="000000"/>
          <w:sz w:val="26"/>
          <w:szCs w:val="26"/>
        </w:rPr>
        <w:t>шей группы при разучивании обще</w:t>
      </w:r>
      <w:r w:rsidRPr="00AA757A">
        <w:rPr>
          <w:b/>
          <w:color w:val="000000"/>
          <w:sz w:val="26"/>
          <w:szCs w:val="26"/>
        </w:rPr>
        <w:t>развивающих упражнении, как правило, имеет место предварительный показ в сочетании с объяснением.</w:t>
      </w:r>
    </w:p>
    <w:p w:rsidR="005123AD" w:rsidRPr="00875CC4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 w:rsidRPr="00875CC4">
        <w:rPr>
          <w:b/>
          <w:i/>
          <w:color w:val="000000"/>
          <w:sz w:val="26"/>
          <w:szCs w:val="26"/>
        </w:rPr>
        <w:t>По</w:t>
      </w:r>
      <w:r w:rsidRPr="00875CC4">
        <w:rPr>
          <w:b/>
          <w:i/>
          <w:color w:val="000000"/>
          <w:sz w:val="26"/>
          <w:szCs w:val="26"/>
        </w:rPr>
        <w:softHyphen/>
        <w:t>рядок действий воспитателя:</w:t>
      </w:r>
    </w:p>
    <w:p w:rsidR="005123AD" w:rsidRPr="00320192" w:rsidRDefault="005123AD" w:rsidP="00C5451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>назвать упражнение (это обеспечивает психологи</w:t>
      </w:r>
      <w:r w:rsidRPr="00320192">
        <w:rPr>
          <w:color w:val="000000"/>
          <w:sz w:val="26"/>
          <w:szCs w:val="26"/>
        </w:rPr>
        <w:softHyphen/>
        <w:t>ческую готовность к действиям);</w:t>
      </w:r>
    </w:p>
    <w:p w:rsidR="005123AD" w:rsidRPr="00320192" w:rsidRDefault="005123AD" w:rsidP="00C5451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>показать упражнение, сопровождая показ объясне</w:t>
      </w:r>
      <w:r w:rsidRPr="00320192">
        <w:rPr>
          <w:color w:val="000000"/>
          <w:sz w:val="26"/>
          <w:szCs w:val="26"/>
        </w:rPr>
        <w:softHyphen/>
        <w:t>нием;</w:t>
      </w:r>
    </w:p>
    <w:p w:rsidR="00FB01E9" w:rsidRPr="00FB01E9" w:rsidRDefault="005123AD" w:rsidP="00C5451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 xml:space="preserve">подготовить детей к выполнению, называя детали исходного положения, </w:t>
      </w:r>
    </w:p>
    <w:p w:rsidR="005123AD" w:rsidRPr="00C54513" w:rsidRDefault="00FB01E9" w:rsidP="00C54513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C54513">
        <w:rPr>
          <w:color w:val="000000"/>
          <w:sz w:val="26"/>
          <w:szCs w:val="26"/>
        </w:rPr>
        <w:t>например,</w:t>
      </w:r>
      <w:r w:rsidR="00D76EA3">
        <w:rPr>
          <w:color w:val="000000"/>
          <w:sz w:val="26"/>
          <w:szCs w:val="26"/>
        </w:rPr>
        <w:t>:</w:t>
      </w:r>
      <w:proofErr w:type="gramEnd"/>
      <w:r w:rsidR="00D76EA3">
        <w:rPr>
          <w:color w:val="000000"/>
          <w:sz w:val="26"/>
          <w:szCs w:val="26"/>
        </w:rPr>
        <w:t xml:space="preserve"> «</w:t>
      </w:r>
      <w:r w:rsidR="005123AD" w:rsidRPr="00C54513">
        <w:rPr>
          <w:color w:val="000000"/>
          <w:sz w:val="26"/>
          <w:szCs w:val="26"/>
        </w:rPr>
        <w:t>Поставьте ноги на ширину плеч, руки</w:t>
      </w:r>
      <w:r w:rsidR="00D76EA3">
        <w:rPr>
          <w:color w:val="000000"/>
          <w:sz w:val="26"/>
          <w:szCs w:val="26"/>
        </w:rPr>
        <w:t xml:space="preserve"> — в стороны ладошками вверх...»</w:t>
      </w:r>
      <w:r w:rsidR="005123AD" w:rsidRPr="00C54513">
        <w:rPr>
          <w:color w:val="000000"/>
          <w:sz w:val="26"/>
          <w:szCs w:val="26"/>
        </w:rPr>
        <w:t>;</w:t>
      </w:r>
    </w:p>
    <w:p w:rsidR="005123AD" w:rsidRPr="00875CC4" w:rsidRDefault="005123AD" w:rsidP="00875CC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>обеспечить одновременное начало выполнения, ко</w:t>
      </w:r>
      <w:r w:rsidRPr="00320192">
        <w:rPr>
          <w:color w:val="000000"/>
          <w:sz w:val="26"/>
          <w:szCs w:val="26"/>
        </w:rPr>
        <w:softHyphen/>
        <w:t>мандой</w:t>
      </w:r>
      <w:r w:rsidR="00875CC4" w:rsidRPr="00875CC4">
        <w:rPr>
          <w:color w:val="000000"/>
          <w:sz w:val="26"/>
          <w:szCs w:val="26"/>
        </w:rPr>
        <w:t>:</w:t>
      </w:r>
      <w:r w:rsidR="00875CC4">
        <w:rPr>
          <w:color w:val="000000"/>
          <w:sz w:val="26"/>
          <w:szCs w:val="26"/>
        </w:rPr>
        <w:t xml:space="preserve"> </w:t>
      </w:r>
      <w:r w:rsidR="00C54513" w:rsidRPr="00875CC4">
        <w:rPr>
          <w:color w:val="000000"/>
          <w:sz w:val="26"/>
          <w:szCs w:val="26"/>
        </w:rPr>
        <w:t>«</w:t>
      </w:r>
      <w:r w:rsidR="00AA757A" w:rsidRPr="00875CC4">
        <w:rPr>
          <w:color w:val="000000"/>
          <w:sz w:val="26"/>
          <w:szCs w:val="26"/>
        </w:rPr>
        <w:t xml:space="preserve">Упражнение </w:t>
      </w:r>
      <w:r w:rsidR="00FB01E9" w:rsidRPr="00875CC4">
        <w:rPr>
          <w:color w:val="000000"/>
          <w:sz w:val="26"/>
          <w:szCs w:val="26"/>
        </w:rPr>
        <w:t>начинай</w:t>
      </w:r>
      <w:r w:rsidRPr="00875CC4">
        <w:rPr>
          <w:color w:val="000000"/>
          <w:sz w:val="26"/>
          <w:szCs w:val="26"/>
        </w:rPr>
        <w:t>!</w:t>
      </w:r>
      <w:r w:rsidR="00C54513" w:rsidRPr="00875CC4">
        <w:rPr>
          <w:color w:val="000000"/>
          <w:sz w:val="26"/>
          <w:szCs w:val="26"/>
        </w:rPr>
        <w:t>»</w:t>
      </w:r>
      <w:r w:rsidRPr="00875CC4">
        <w:rPr>
          <w:color w:val="000000"/>
          <w:sz w:val="26"/>
          <w:szCs w:val="26"/>
        </w:rPr>
        <w:t>;</w:t>
      </w:r>
    </w:p>
    <w:p w:rsidR="005123AD" w:rsidRPr="00C54513" w:rsidRDefault="005123AD" w:rsidP="00C54513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color w:val="000000"/>
          <w:sz w:val="26"/>
          <w:szCs w:val="26"/>
        </w:rPr>
        <w:t>начинать упражнение вместе с детьми, а после 2— 3 повторений, предоставить детям продолжать его само</w:t>
      </w:r>
      <w:r w:rsidRPr="00C54513">
        <w:rPr>
          <w:color w:val="000000"/>
          <w:sz w:val="26"/>
          <w:szCs w:val="26"/>
        </w:rPr>
        <w:softHyphen/>
        <w:t>стоятельно;</w:t>
      </w:r>
    </w:p>
    <w:p w:rsidR="005123AD" w:rsidRPr="00C54513" w:rsidRDefault="005123AD" w:rsidP="00C54513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54513">
        <w:rPr>
          <w:color w:val="000000"/>
          <w:sz w:val="26"/>
          <w:szCs w:val="26"/>
        </w:rPr>
        <w:t xml:space="preserve">обеспечить одновременное окончание упражнения, для чего необходимо сделать акцент на </w:t>
      </w:r>
      <w:r w:rsidR="000308BD" w:rsidRPr="00C54513">
        <w:rPr>
          <w:color w:val="000000"/>
          <w:sz w:val="26"/>
          <w:szCs w:val="26"/>
        </w:rPr>
        <w:t>пос</w:t>
      </w:r>
      <w:r w:rsidR="00AA757A" w:rsidRPr="00C54513">
        <w:rPr>
          <w:color w:val="000000"/>
          <w:sz w:val="26"/>
          <w:szCs w:val="26"/>
        </w:rPr>
        <w:t xml:space="preserve">леднем </w:t>
      </w:r>
      <w:r w:rsidRPr="00C54513">
        <w:rPr>
          <w:color w:val="000000"/>
          <w:sz w:val="26"/>
          <w:szCs w:val="26"/>
        </w:rPr>
        <w:t xml:space="preserve">счете </w:t>
      </w:r>
      <w:r w:rsidR="00955CED">
        <w:rPr>
          <w:b/>
          <w:color w:val="000000"/>
          <w:sz w:val="26"/>
          <w:szCs w:val="26"/>
        </w:rPr>
        <w:t>«</w:t>
      </w:r>
      <w:r w:rsidR="008F6E5D" w:rsidRPr="00C54513">
        <w:rPr>
          <w:b/>
          <w:color w:val="000000"/>
          <w:sz w:val="26"/>
          <w:szCs w:val="26"/>
        </w:rPr>
        <w:t xml:space="preserve">и - </w:t>
      </w:r>
      <w:r w:rsidR="00AA757A" w:rsidRPr="00C54513">
        <w:rPr>
          <w:b/>
          <w:color w:val="000000"/>
          <w:sz w:val="26"/>
          <w:szCs w:val="26"/>
        </w:rPr>
        <w:t xml:space="preserve">раз – </w:t>
      </w:r>
      <w:r w:rsidRPr="00C54513">
        <w:rPr>
          <w:b/>
          <w:color w:val="000000"/>
          <w:sz w:val="26"/>
          <w:szCs w:val="26"/>
        </w:rPr>
        <w:t>два</w:t>
      </w:r>
      <w:r w:rsidR="00AA757A" w:rsidRPr="00C54513">
        <w:rPr>
          <w:b/>
          <w:color w:val="000000"/>
          <w:sz w:val="26"/>
          <w:szCs w:val="26"/>
        </w:rPr>
        <w:t xml:space="preserve"> – три </w:t>
      </w:r>
      <w:r w:rsidR="00955CED">
        <w:rPr>
          <w:b/>
          <w:color w:val="000000"/>
          <w:sz w:val="26"/>
          <w:szCs w:val="26"/>
        </w:rPr>
        <w:t>–</w:t>
      </w:r>
      <w:r w:rsidR="00AA757A" w:rsidRPr="00C54513">
        <w:rPr>
          <w:b/>
          <w:color w:val="000000"/>
          <w:sz w:val="26"/>
          <w:szCs w:val="26"/>
        </w:rPr>
        <w:t xml:space="preserve"> стой</w:t>
      </w:r>
      <w:r w:rsidR="00955CED">
        <w:rPr>
          <w:b/>
          <w:color w:val="000000"/>
          <w:sz w:val="26"/>
          <w:szCs w:val="26"/>
        </w:rPr>
        <w:t>»</w:t>
      </w:r>
      <w:r w:rsidRPr="00C54513">
        <w:rPr>
          <w:color w:val="000000"/>
          <w:sz w:val="26"/>
          <w:szCs w:val="26"/>
        </w:rPr>
        <w:t xml:space="preserve"> при последнем повторении.</w:t>
      </w:r>
    </w:p>
    <w:p w:rsidR="00ED3811" w:rsidRDefault="00AA757A" w:rsidP="00AA757A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выполнении упражнений необходимо </w:t>
      </w:r>
      <w:r w:rsidR="005123AD" w:rsidRPr="00320192">
        <w:rPr>
          <w:color w:val="000000"/>
          <w:sz w:val="26"/>
          <w:szCs w:val="26"/>
        </w:rPr>
        <w:t>следить за тем, чтобы в исходном положении стоя тяжесть тела равно</w:t>
      </w:r>
      <w:r w:rsidR="005123AD" w:rsidRPr="00320192">
        <w:rPr>
          <w:color w:val="000000"/>
          <w:sz w:val="26"/>
          <w:szCs w:val="26"/>
        </w:rPr>
        <w:softHyphen/>
        <w:t>мерно распределялась на обе ноги. Привычка ослаблять одну ногу приводит к т</w:t>
      </w:r>
      <w:r>
        <w:rPr>
          <w:color w:val="000000"/>
          <w:sz w:val="26"/>
          <w:szCs w:val="26"/>
        </w:rPr>
        <w:t>ому, что таз принимает косое по</w:t>
      </w:r>
      <w:r w:rsidR="005123AD" w:rsidRPr="00320192">
        <w:rPr>
          <w:color w:val="000000"/>
          <w:sz w:val="26"/>
          <w:szCs w:val="26"/>
        </w:rPr>
        <w:t xml:space="preserve">ложение, и позвоночник изгибается в одну сторону. </w:t>
      </w:r>
    </w:p>
    <w:p w:rsidR="005123AD" w:rsidRPr="00AA757A" w:rsidRDefault="005123AD" w:rsidP="00AA757A">
      <w:pPr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 w:rsidRPr="00AA757A">
        <w:rPr>
          <w:b/>
          <w:color w:val="000000"/>
          <w:sz w:val="26"/>
          <w:szCs w:val="26"/>
        </w:rPr>
        <w:lastRenderedPageBreak/>
        <w:t>Сим</w:t>
      </w:r>
      <w:r w:rsidRPr="00AA757A">
        <w:rPr>
          <w:b/>
          <w:color w:val="000000"/>
          <w:sz w:val="26"/>
          <w:szCs w:val="26"/>
        </w:rPr>
        <w:softHyphen/>
        <w:t>метричные упражнения (наклоны в стороны, поочеред</w:t>
      </w:r>
      <w:r w:rsidRPr="00AA757A">
        <w:rPr>
          <w:b/>
          <w:color w:val="000000"/>
          <w:sz w:val="26"/>
          <w:szCs w:val="26"/>
        </w:rPr>
        <w:softHyphen/>
        <w:t>ное поднимание ног и др.) должны повторяться четное число раз, чтобы нагрузка на обе стороны тела была оди</w:t>
      </w:r>
      <w:r w:rsidRPr="00AA757A">
        <w:rPr>
          <w:b/>
          <w:color w:val="000000"/>
          <w:sz w:val="26"/>
          <w:szCs w:val="26"/>
        </w:rPr>
        <w:softHyphen/>
        <w:t>наковой.</w:t>
      </w:r>
    </w:p>
    <w:p w:rsidR="005123AD" w:rsidRPr="00320192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>Словесные комментарии педагога - подсказки, сове</w:t>
      </w:r>
      <w:r w:rsidRPr="00320192">
        <w:rPr>
          <w:color w:val="000000"/>
          <w:sz w:val="26"/>
          <w:szCs w:val="26"/>
        </w:rPr>
        <w:softHyphen/>
        <w:t>ты, указания, оценки должны вписываться в ритм и темп упражнений. Иногда бывает необходимо помочь ребенку действием — поправить, поддержать. Воспитатель дол</w:t>
      </w:r>
      <w:r w:rsidRPr="00320192">
        <w:rPr>
          <w:color w:val="000000"/>
          <w:sz w:val="26"/>
          <w:szCs w:val="26"/>
        </w:rPr>
        <w:softHyphen/>
        <w:t>жен уметь делать это, не прерывая и не останавливая остальных детей.</w:t>
      </w:r>
    </w:p>
    <w:p w:rsidR="005123AD" w:rsidRPr="00320192" w:rsidRDefault="005123AD" w:rsidP="00AA757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D3811">
        <w:rPr>
          <w:b/>
          <w:i/>
          <w:color w:val="000000"/>
          <w:sz w:val="26"/>
          <w:szCs w:val="26"/>
          <w:u w:val="single"/>
        </w:rPr>
        <w:t>Старшая группа.</w:t>
      </w:r>
      <w:r w:rsidRPr="00320192">
        <w:rPr>
          <w:color w:val="000000"/>
          <w:sz w:val="26"/>
          <w:szCs w:val="26"/>
        </w:rPr>
        <w:t xml:space="preserve"> Старшие дошкольники должны выполнять общеразвивающие упражнения четко, выра</w:t>
      </w:r>
      <w:r w:rsidRPr="00320192">
        <w:rPr>
          <w:color w:val="000000"/>
          <w:sz w:val="26"/>
          <w:szCs w:val="26"/>
        </w:rPr>
        <w:softHyphen/>
        <w:t>зительно, слаженно, ритмично.</w:t>
      </w:r>
      <w:r w:rsidR="00FB01E9">
        <w:rPr>
          <w:color w:val="000000"/>
          <w:sz w:val="26"/>
          <w:szCs w:val="26"/>
        </w:rPr>
        <w:t xml:space="preserve"> </w:t>
      </w:r>
      <w:r w:rsidRPr="00320192">
        <w:rPr>
          <w:color w:val="000000"/>
          <w:sz w:val="26"/>
          <w:szCs w:val="26"/>
        </w:rPr>
        <w:t>Качество выполнения упраж</w:t>
      </w:r>
      <w:r w:rsidR="00AA757A">
        <w:rPr>
          <w:color w:val="000000"/>
          <w:sz w:val="26"/>
          <w:szCs w:val="26"/>
        </w:rPr>
        <w:t>нений детьми, их слаженн</w:t>
      </w:r>
      <w:r w:rsidRPr="00320192">
        <w:rPr>
          <w:color w:val="000000"/>
          <w:sz w:val="26"/>
          <w:szCs w:val="26"/>
        </w:rPr>
        <w:t>ость и выразительность во многом зависят от умений воспитателя вести счет и вносить словесные коммента</w:t>
      </w:r>
      <w:r w:rsidRPr="00320192">
        <w:rPr>
          <w:color w:val="000000"/>
          <w:sz w:val="26"/>
          <w:szCs w:val="26"/>
        </w:rPr>
        <w:softHyphen/>
        <w:t>рии в ритм и темп упражнений.</w:t>
      </w:r>
    </w:p>
    <w:p w:rsidR="005123AD" w:rsidRPr="00320192" w:rsidRDefault="005123AD" w:rsidP="003201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20192">
        <w:rPr>
          <w:color w:val="000000"/>
          <w:sz w:val="26"/>
          <w:szCs w:val="26"/>
        </w:rPr>
        <w:t>Счет фиксирует действие и приучает детей к самокон</w:t>
      </w:r>
      <w:r w:rsidRPr="00320192">
        <w:rPr>
          <w:color w:val="000000"/>
          <w:sz w:val="26"/>
          <w:szCs w:val="26"/>
        </w:rPr>
        <w:softHyphen/>
        <w:t>тролю.</w:t>
      </w:r>
    </w:p>
    <w:p w:rsidR="005123AD" w:rsidRPr="00AA757A" w:rsidRDefault="005123AD" w:rsidP="00AA757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A757A">
        <w:rPr>
          <w:b/>
          <w:bCs/>
          <w:i/>
          <w:color w:val="000000"/>
          <w:sz w:val="26"/>
          <w:szCs w:val="26"/>
        </w:rPr>
        <w:t>Контроль за дыханием.</w:t>
      </w:r>
      <w:r w:rsidR="000308BD">
        <w:rPr>
          <w:b/>
          <w:bCs/>
          <w:i/>
          <w:color w:val="000000"/>
          <w:sz w:val="26"/>
          <w:szCs w:val="26"/>
        </w:rPr>
        <w:t xml:space="preserve"> </w:t>
      </w:r>
      <w:r w:rsidRPr="00320192">
        <w:rPr>
          <w:color w:val="000000"/>
          <w:sz w:val="26"/>
          <w:szCs w:val="26"/>
        </w:rPr>
        <w:t>Во время физических упраж</w:t>
      </w:r>
      <w:r w:rsidRPr="00320192">
        <w:rPr>
          <w:color w:val="000000"/>
          <w:sz w:val="26"/>
          <w:szCs w:val="26"/>
        </w:rPr>
        <w:softHyphen/>
        <w:t>нений частота дыхания возрастает, так как пов</w:t>
      </w:r>
      <w:r w:rsidR="00AA757A">
        <w:rPr>
          <w:color w:val="000000"/>
          <w:sz w:val="26"/>
          <w:szCs w:val="26"/>
        </w:rPr>
        <w:t xml:space="preserve">ышается потребность работающих </w:t>
      </w:r>
      <w:r w:rsidRPr="00320192">
        <w:rPr>
          <w:color w:val="000000"/>
          <w:sz w:val="26"/>
          <w:szCs w:val="26"/>
        </w:rPr>
        <w:t>мышц и кислороде. Сущность контроля за дыхан</w:t>
      </w:r>
      <w:r w:rsidR="00AA757A">
        <w:rPr>
          <w:color w:val="000000"/>
          <w:sz w:val="26"/>
          <w:szCs w:val="26"/>
        </w:rPr>
        <w:t>ием на элементарном уров</w:t>
      </w:r>
      <w:r w:rsidRPr="00320192">
        <w:rPr>
          <w:color w:val="000000"/>
          <w:sz w:val="26"/>
          <w:szCs w:val="26"/>
        </w:rPr>
        <w:t>не состоит в том, чтобы обеспечи</w:t>
      </w:r>
      <w:r w:rsidR="00AA757A">
        <w:rPr>
          <w:color w:val="000000"/>
          <w:sz w:val="26"/>
          <w:szCs w:val="26"/>
        </w:rPr>
        <w:t>вать согласование дыха</w:t>
      </w:r>
      <w:r w:rsidRPr="00320192">
        <w:rPr>
          <w:color w:val="000000"/>
          <w:sz w:val="26"/>
          <w:szCs w:val="26"/>
        </w:rPr>
        <w:t>тельных движений с х</w:t>
      </w:r>
      <w:r w:rsidR="00AA757A">
        <w:rPr>
          <w:color w:val="000000"/>
          <w:sz w:val="26"/>
          <w:szCs w:val="26"/>
        </w:rPr>
        <w:t>арактерными двигательными дей</w:t>
      </w:r>
      <w:r w:rsidRPr="00320192">
        <w:rPr>
          <w:color w:val="000000"/>
          <w:sz w:val="26"/>
          <w:szCs w:val="26"/>
        </w:rPr>
        <w:t>ствиями. Поднимание ру</w:t>
      </w:r>
      <w:r w:rsidR="00AA757A">
        <w:rPr>
          <w:color w:val="000000"/>
          <w:sz w:val="26"/>
          <w:szCs w:val="26"/>
        </w:rPr>
        <w:t xml:space="preserve">к вверх, отведение в стороны и </w:t>
      </w:r>
      <w:r w:rsidRPr="00320192">
        <w:rPr>
          <w:color w:val="000000"/>
          <w:sz w:val="26"/>
          <w:szCs w:val="26"/>
        </w:rPr>
        <w:t>назад, прогибание в любом исход</w:t>
      </w:r>
      <w:r w:rsidR="00AA757A">
        <w:rPr>
          <w:color w:val="000000"/>
          <w:sz w:val="26"/>
          <w:szCs w:val="26"/>
        </w:rPr>
        <w:t>ном положении, подни</w:t>
      </w:r>
      <w:r w:rsidRPr="00320192">
        <w:rPr>
          <w:color w:val="000000"/>
          <w:sz w:val="26"/>
          <w:szCs w:val="26"/>
        </w:rPr>
        <w:t>мает и расширяет грудную клетку, а значит, способст</w:t>
      </w:r>
      <w:r w:rsidR="00AA757A">
        <w:rPr>
          <w:color w:val="000000"/>
          <w:sz w:val="26"/>
          <w:szCs w:val="26"/>
        </w:rPr>
        <w:t>ву</w:t>
      </w:r>
      <w:r w:rsidRPr="00320192">
        <w:rPr>
          <w:color w:val="000000"/>
          <w:sz w:val="26"/>
          <w:szCs w:val="26"/>
        </w:rPr>
        <w:t>ет вдоху. Всякая группировка тела (наклоны, приседа</w:t>
      </w:r>
      <w:r w:rsidRPr="00320192">
        <w:rPr>
          <w:color w:val="000000"/>
          <w:sz w:val="26"/>
          <w:szCs w:val="26"/>
        </w:rPr>
        <w:softHyphen/>
        <w:t>ния, подтягивание и поднимание ног и т.п.) способствует выдоху.</w:t>
      </w:r>
    </w:p>
    <w:p w:rsidR="005123AD" w:rsidRDefault="005123AD" w:rsidP="0032019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20192">
        <w:rPr>
          <w:color w:val="000000"/>
          <w:sz w:val="26"/>
          <w:szCs w:val="26"/>
        </w:rPr>
        <w:t>Старшим детям нужно подсказать, когда делать вдох, напомнить, что вдыхать надо через нос. Малыши таких подсказок не воспри</w:t>
      </w:r>
      <w:r w:rsidR="00AA757A">
        <w:rPr>
          <w:color w:val="000000"/>
          <w:sz w:val="26"/>
          <w:szCs w:val="26"/>
        </w:rPr>
        <w:t>нимают. Поэтому в младших груп</w:t>
      </w:r>
      <w:r w:rsidRPr="00320192">
        <w:rPr>
          <w:color w:val="000000"/>
          <w:sz w:val="26"/>
          <w:szCs w:val="26"/>
        </w:rPr>
        <w:t>пах наиболее эффективным способом контроля за дыха</w:t>
      </w:r>
      <w:r w:rsidRPr="00320192">
        <w:rPr>
          <w:color w:val="000000"/>
          <w:sz w:val="26"/>
          <w:szCs w:val="26"/>
        </w:rPr>
        <w:softHyphen/>
        <w:t>нием является произнесение звуков в момент выдоха.</w:t>
      </w:r>
    </w:p>
    <w:p w:rsidR="00AA757A" w:rsidRDefault="00955CED" w:rsidP="0032019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1763395</wp:posOffset>
            </wp:positionH>
            <wp:positionV relativeFrom="margin">
              <wp:posOffset>7010400</wp:posOffset>
            </wp:positionV>
            <wp:extent cx="2250195" cy="2171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57A" w:rsidRDefault="00AA757A" w:rsidP="0032019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AA757A" w:rsidRPr="00320192" w:rsidRDefault="00AA757A" w:rsidP="00AA757A">
      <w:pPr>
        <w:spacing w:line="360" w:lineRule="auto"/>
        <w:ind w:firstLine="567"/>
        <w:jc w:val="center"/>
        <w:rPr>
          <w:sz w:val="26"/>
          <w:szCs w:val="26"/>
        </w:rPr>
      </w:pPr>
    </w:p>
    <w:sectPr w:rsidR="00AA757A" w:rsidRPr="00320192" w:rsidSect="00AA757A">
      <w:headerReference w:type="even" r:id="rId12"/>
      <w:headerReference w:type="default" r:id="rId13"/>
      <w:pgSz w:w="11906" w:h="16838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40" w:rsidRDefault="00EE1840">
      <w:r>
        <w:separator/>
      </w:r>
    </w:p>
  </w:endnote>
  <w:endnote w:type="continuationSeparator" w:id="0">
    <w:p w:rsidR="00EE1840" w:rsidRDefault="00EE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40" w:rsidRDefault="00EE1840">
      <w:r>
        <w:separator/>
      </w:r>
    </w:p>
  </w:footnote>
  <w:footnote w:type="continuationSeparator" w:id="0">
    <w:p w:rsidR="00EE1840" w:rsidRDefault="00EE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A3" w:rsidRDefault="00D76EA3" w:rsidP="00AA7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EA3" w:rsidRDefault="00D76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A3" w:rsidRDefault="00D76EA3" w:rsidP="00AA7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42F8">
      <w:rPr>
        <w:rStyle w:val="a4"/>
        <w:noProof/>
      </w:rPr>
      <w:t>9</w:t>
    </w:r>
    <w:r>
      <w:rPr>
        <w:rStyle w:val="a4"/>
      </w:rPr>
      <w:fldChar w:fldCharType="end"/>
    </w:r>
  </w:p>
  <w:p w:rsidR="00D76EA3" w:rsidRDefault="00D76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363C"/>
    <w:multiLevelType w:val="hybridMultilevel"/>
    <w:tmpl w:val="A52CF4C2"/>
    <w:lvl w:ilvl="0" w:tplc="63BA3CB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608BC"/>
    <w:multiLevelType w:val="hybridMultilevel"/>
    <w:tmpl w:val="9D16B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B96C41"/>
    <w:multiLevelType w:val="hybridMultilevel"/>
    <w:tmpl w:val="9712F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90D86"/>
    <w:multiLevelType w:val="hybridMultilevel"/>
    <w:tmpl w:val="1E18CEA8"/>
    <w:lvl w:ilvl="0" w:tplc="63BA3C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81420"/>
    <w:multiLevelType w:val="hybridMultilevel"/>
    <w:tmpl w:val="97540E82"/>
    <w:lvl w:ilvl="0" w:tplc="63BA3C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6CDA"/>
    <w:multiLevelType w:val="hybridMultilevel"/>
    <w:tmpl w:val="495E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49DE"/>
    <w:multiLevelType w:val="hybridMultilevel"/>
    <w:tmpl w:val="22CC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80"/>
    <w:rsid w:val="000308BD"/>
    <w:rsid w:val="001E0FA6"/>
    <w:rsid w:val="00320192"/>
    <w:rsid w:val="003442F8"/>
    <w:rsid w:val="00372358"/>
    <w:rsid w:val="00385DE4"/>
    <w:rsid w:val="003A57E1"/>
    <w:rsid w:val="005123AD"/>
    <w:rsid w:val="005210C7"/>
    <w:rsid w:val="006640CD"/>
    <w:rsid w:val="007D2780"/>
    <w:rsid w:val="00854CA0"/>
    <w:rsid w:val="00875CC4"/>
    <w:rsid w:val="008D67FA"/>
    <w:rsid w:val="008F6E5D"/>
    <w:rsid w:val="00955CED"/>
    <w:rsid w:val="00A611AF"/>
    <w:rsid w:val="00A76E58"/>
    <w:rsid w:val="00AA757A"/>
    <w:rsid w:val="00AB6212"/>
    <w:rsid w:val="00B02B8B"/>
    <w:rsid w:val="00B14886"/>
    <w:rsid w:val="00B7271E"/>
    <w:rsid w:val="00BB2971"/>
    <w:rsid w:val="00BE733C"/>
    <w:rsid w:val="00C20A34"/>
    <w:rsid w:val="00C44ED4"/>
    <w:rsid w:val="00C54513"/>
    <w:rsid w:val="00C76ECC"/>
    <w:rsid w:val="00D25956"/>
    <w:rsid w:val="00D76EA3"/>
    <w:rsid w:val="00EB61F3"/>
    <w:rsid w:val="00ED3811"/>
    <w:rsid w:val="00EE149D"/>
    <w:rsid w:val="00EE1840"/>
    <w:rsid w:val="00F709C9"/>
    <w:rsid w:val="00F71760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e6f7"/>
    </o:shapedefaults>
    <o:shapelayout v:ext="edit">
      <o:idmap v:ext="edit" data="1"/>
    </o:shapelayout>
  </w:shapeDefaults>
  <w:decimalSymbol w:val=","/>
  <w:listSeparator w:val=";"/>
  <w15:docId w15:val="{CB3CCB56-000F-4B7A-9384-ABA5F113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757A"/>
  </w:style>
  <w:style w:type="paragraph" w:styleId="a5">
    <w:name w:val="Balloon Text"/>
    <w:basedOn w:val="a"/>
    <w:link w:val="a6"/>
    <w:rsid w:val="00030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08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51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D38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D3811"/>
    <w:rPr>
      <w:b/>
      <w:bCs/>
    </w:rPr>
  </w:style>
  <w:style w:type="table" w:styleId="aa">
    <w:name w:val="Table Grid"/>
    <w:basedOn w:val="a1"/>
    <w:uiPriority w:val="39"/>
    <w:rsid w:val="00ED3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Андрей</dc:creator>
  <cp:keywords/>
  <dc:description/>
  <cp:lastModifiedBy>Юлия Фадина</cp:lastModifiedBy>
  <cp:revision>2</cp:revision>
  <cp:lastPrinted>2020-03-22T15:27:00Z</cp:lastPrinted>
  <dcterms:created xsi:type="dcterms:W3CDTF">2020-03-24T16:24:00Z</dcterms:created>
  <dcterms:modified xsi:type="dcterms:W3CDTF">2020-03-24T16:24:00Z</dcterms:modified>
</cp:coreProperties>
</file>