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69" w:rsidRPr="00266D63" w:rsidRDefault="00936469" w:rsidP="0093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3">
        <w:rPr>
          <w:rFonts w:ascii="Arial" w:eastAsia="Times New Roman" w:hAnsi="Arial" w:cs="Arial"/>
          <w:b/>
          <w:bCs/>
          <w:color w:val="FF00FF"/>
          <w:sz w:val="48"/>
          <w:szCs w:val="48"/>
          <w:lang w:eastAsia="ru-RU"/>
        </w:rPr>
        <w:t>Тема недели "День Победы"</w:t>
      </w:r>
    </w:p>
    <w:p w:rsidR="00936469" w:rsidRPr="00266D63" w:rsidRDefault="00936469" w:rsidP="0093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39D10E" wp14:editId="4115CB2C">
            <wp:extent cx="3048000" cy="2057400"/>
            <wp:effectExtent l="0" t="0" r="0" b="0"/>
            <wp:docPr id="1" name="Рисунок 1" descr="https://4.bp.blogspot.com/-9g4HhaRTVpQ/WwEqST1kTpI/AAAAAAAABMg/gIdv6z1DNW8QsPUnCN0cmv9KLkSoXOTbwCLcBGAs/s320/18843_ee9055c62574efebe81d51781649cc24.jp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9g4HhaRTVpQ/WwEqST1kTpI/AAAAAAAABMg/gIdv6z1DNW8QsPUnCN0cmv9KLkSoXOTbwCLcBGAs/s320/18843_ee9055c62574efebe81d51781649cc24.jp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69" w:rsidRPr="00266D63" w:rsidRDefault="00936469" w:rsidP="0093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69" w:rsidRPr="00266D63" w:rsidRDefault="00936469" w:rsidP="0093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предлагаем Вам наши рекомендации:</w:t>
      </w:r>
    </w:p>
    <w:p w:rsidR="00936469" w:rsidRPr="00266D63" w:rsidRDefault="00936469" w:rsidP="0093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69" w:rsidRPr="00266D63" w:rsidRDefault="00936469" w:rsidP="0093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6D6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рассмотреть иллюстрации</w:t>
      </w:r>
      <w:r w:rsidRPr="00266D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военной тематике;</w:t>
      </w:r>
    </w:p>
    <w:p w:rsidR="00936469" w:rsidRPr="00266D63" w:rsidRDefault="00936469" w:rsidP="0093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6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266D6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рассмотреть 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- военные машины;</w:t>
      </w:r>
    </w:p>
    <w:p w:rsidR="00936469" w:rsidRPr="00266D63" w:rsidRDefault="00936469" w:rsidP="0093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6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266D6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обыграть ситуацию</w:t>
      </w:r>
      <w:r w:rsidRPr="00266D6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: 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солдатиков;</w:t>
      </w:r>
    </w:p>
    <w:p w:rsidR="00936469" w:rsidRPr="0062762D" w:rsidRDefault="00936469" w:rsidP="0093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6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266D6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прогуляться с детьми</w:t>
      </w:r>
      <w:r w:rsidRPr="00266D6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"Саду Победы" или по городу и рассмотреть праздничное украшение города;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D6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266D6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посмотреть с ребенком</w:t>
      </w:r>
      <w:r w:rsidRPr="00266D6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и  телевизионные фильмы о Великой Отечественной войне, героях-защитниках Отечества;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D6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266D6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рассмотреть семейный фотоальбом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найти фотографии родственников – участников </w:t>
      </w:r>
      <w:proofErr w:type="spellStart"/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поговорить о том, где они воевали;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- </w:t>
      </w:r>
      <w:r w:rsidRPr="00266D6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посмотреть по телевидению</w:t>
      </w:r>
      <w:r w:rsidRPr="00266D6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66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трансляцию Парада на Красной площади.</w:t>
      </w:r>
    </w:p>
    <w:p w:rsidR="00936469" w:rsidRPr="0062762D" w:rsidRDefault="00936469" w:rsidP="0093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276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посмотреть презентацию «Георгиевская лента»</w:t>
      </w:r>
    </w:p>
    <w:p w:rsidR="00936469" w:rsidRDefault="00936469" w:rsidP="0042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424FF5" w:rsidRPr="00936469" w:rsidRDefault="00424FF5" w:rsidP="0042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93646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Тема «Наш город»</w:t>
      </w:r>
    </w:p>
    <w:p w:rsidR="00424FF5" w:rsidRDefault="00424FF5" w:rsidP="004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F5" w:rsidRPr="00424FF5" w:rsidRDefault="00424FF5" w:rsidP="004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- самое знакомое для ребенка место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улице. Поговорите с ним о том, 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видит, гуляя во дворе, и предложите создать панно. Листая иллюстрированные журналы, найдите картинки, где изображены предметы и люди, напоминающие ему двор. </w:t>
      </w:r>
      <w:proofErr w:type="gramStart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дети - маленькие в колясках и постарше, бабушки и дедушки, а также деревья, цветы, велосипеды, собаки, кошки, песочница и т.д.</w:t>
      </w:r>
      <w:proofErr w:type="gramEnd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Вырежьте эти картинки, и пусть ребенок наклеит их на лист бумаги.</w:t>
      </w:r>
    </w:p>
    <w:p w:rsidR="00424FF5" w:rsidRPr="00424FF5" w:rsidRDefault="00936469" w:rsidP="0042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424FF5" w:rsidRPr="00424FF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00"/>
            <w:lang w:eastAsia="ru-RU"/>
          </w:rPr>
          <w:t>Изготовление панно "мой двор"</w:t>
        </w:r>
      </w:hyperlink>
    </w:p>
    <w:p w:rsidR="00424FF5" w:rsidRPr="00424FF5" w:rsidRDefault="00424FF5" w:rsidP="0042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F5" w:rsidRPr="00424FF5" w:rsidRDefault="00424FF5" w:rsidP="0042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Лексика</w:t>
      </w:r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ребенка должен включать слова: </w:t>
      </w:r>
      <w:proofErr w:type="gramStart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Родина, президент, Москва, столица, флаг, государство, гимн, герб, кремль, куранты, Красная </w:t>
      </w:r>
      <w:proofErr w:type="spellStart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Плошадь</w:t>
      </w:r>
      <w:proofErr w:type="spellEnd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(страна) большая, дружная, сильная, добрая, независимая, непобедимая, многонациональная.</w:t>
      </w:r>
      <w:proofErr w:type="gramEnd"/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F5" w:rsidRPr="00424FF5" w:rsidRDefault="00424FF5" w:rsidP="0042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Грамматический строй</w:t>
      </w:r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«Чего много?»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(родительный падеж множественного числа)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ашей стране много (чего?) полей 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(реки, озера, народ, моря, города, дороги, леса, горы, равнины, поселки, деревни, луга)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«Полюбуйся!»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(употребление творительного падежа множественного числа существительных)</w:t>
      </w:r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любуемся (чем?) полем, полями 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(река, озеро, площадь, улица, поляна, луг, гора, салют, лес, равнина, море, сад)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«Назови ласково»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(образование существительных в уменьшительно - ласкательной форме)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- лесок</w:t>
      </w:r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(ручей, дерево, озеро, пруд, река, гора, луг, поляна, город, дорога, завод, дом, салют)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«СКОЛЬКО их?»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(согласование числительных с существительными в роде, числе и падеже):</w:t>
      </w:r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река, две реки, пять ре</w:t>
      </w:r>
      <w:proofErr w:type="gramStart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пруд, гора, город, столица, флаг, поле, </w:t>
      </w:r>
      <w:proofErr w:type="spellStart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дорога,здание</w:t>
      </w:r>
      <w:proofErr w:type="spellEnd"/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государство, памятник, фонтан, дом)</w:t>
      </w:r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424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лишнее?»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(назови лишнее слово, объясни свой выбор)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Дегтярск, ул. Калинина, Екатеринбург.</w:t>
      </w:r>
      <w:proofErr w:type="gramEnd"/>
    </w:p>
    <w:p w:rsidR="00424FF5" w:rsidRPr="00424FF5" w:rsidRDefault="00424FF5" w:rsidP="004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Парк, сквер, сад, лес.</w:t>
      </w:r>
      <w:r w:rsidR="002C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улица, площадь, проспект.</w:t>
      </w:r>
      <w:r w:rsidR="002C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Река, пруд, мост, озеро.</w:t>
      </w:r>
      <w:r w:rsidR="002C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дом, деревня, поселок.</w:t>
      </w:r>
    </w:p>
    <w:p w:rsidR="00424FF5" w:rsidRDefault="00424FF5" w:rsidP="00424FF5">
      <w:pPr>
        <w:ind w:left="-709"/>
      </w:pPr>
    </w:p>
    <w:p w:rsidR="00424FF5" w:rsidRPr="00424FF5" w:rsidRDefault="00424FF5" w:rsidP="00424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1CC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424FF5">
        <w:rPr>
          <w:rFonts w:ascii="Times New Roman" w:hAnsi="Times New Roman" w:cs="Times New Roman"/>
          <w:sz w:val="28"/>
          <w:szCs w:val="28"/>
        </w:rPr>
        <w:t xml:space="preserve"> </w:t>
      </w:r>
      <w:r w:rsidRPr="00424FF5">
        <w:rPr>
          <w:rFonts w:ascii="Times New Roman" w:hAnsi="Times New Roman" w:cs="Times New Roman"/>
          <w:b/>
          <w:i/>
          <w:sz w:val="28"/>
          <w:szCs w:val="28"/>
        </w:rPr>
        <w:t>Ответь на вопросы: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Как называется главная улица города?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Как называется главная площадь города?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Какие парки города ты знаешь?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Какие театры города ты знаешь?</w:t>
      </w:r>
    </w:p>
    <w:p w:rsidR="00424FF5" w:rsidRPr="00424FF5" w:rsidRDefault="00424FF5" w:rsidP="00424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1CC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424FF5">
        <w:rPr>
          <w:rFonts w:ascii="Times New Roman" w:hAnsi="Times New Roman" w:cs="Times New Roman"/>
          <w:sz w:val="28"/>
          <w:szCs w:val="28"/>
        </w:rPr>
        <w:t xml:space="preserve"> </w:t>
      </w:r>
      <w:r w:rsidRPr="00424FF5">
        <w:rPr>
          <w:rFonts w:ascii="Times New Roman" w:hAnsi="Times New Roman" w:cs="Times New Roman"/>
          <w:b/>
          <w:i/>
          <w:sz w:val="28"/>
          <w:szCs w:val="28"/>
        </w:rPr>
        <w:t>В (название города) много фонарей. Как назвать фонарь, который</w:t>
      </w:r>
    </w:p>
    <w:p w:rsidR="00424FF5" w:rsidRPr="00424FF5" w:rsidRDefault="00424FF5" w:rsidP="00424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FF5">
        <w:rPr>
          <w:rFonts w:ascii="Times New Roman" w:hAnsi="Times New Roman" w:cs="Times New Roman"/>
          <w:b/>
          <w:i/>
          <w:sz w:val="28"/>
          <w:szCs w:val="28"/>
        </w:rPr>
        <w:t>стоит: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 xml:space="preserve">На улице – </w:t>
      </w:r>
      <w:proofErr w:type="gramStart"/>
      <w:r w:rsidRPr="00424FF5">
        <w:rPr>
          <w:rFonts w:ascii="Times New Roman" w:hAnsi="Times New Roman" w:cs="Times New Roman"/>
          <w:sz w:val="28"/>
          <w:szCs w:val="28"/>
        </w:rPr>
        <w:t>уличный</w:t>
      </w:r>
      <w:proofErr w:type="gramEnd"/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В театре - …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На бульваре - …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На вокзале - …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В парке - …</w:t>
      </w:r>
    </w:p>
    <w:p w:rsidR="00424FF5" w:rsidRPr="00424FF5" w:rsidRDefault="00424FF5" w:rsidP="00424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1CC8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Pr="00424FF5">
        <w:rPr>
          <w:rFonts w:ascii="Times New Roman" w:hAnsi="Times New Roman" w:cs="Times New Roman"/>
          <w:sz w:val="28"/>
          <w:szCs w:val="28"/>
        </w:rPr>
        <w:t xml:space="preserve"> </w:t>
      </w:r>
      <w:r w:rsidRPr="00424FF5">
        <w:rPr>
          <w:rFonts w:ascii="Times New Roman" w:hAnsi="Times New Roman" w:cs="Times New Roman"/>
          <w:b/>
          <w:i/>
          <w:sz w:val="28"/>
          <w:szCs w:val="28"/>
        </w:rPr>
        <w:t>Что лишнее и почему?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Петербург, Москва, Челябинск, Россия, Новгород.</w:t>
      </w:r>
    </w:p>
    <w:p w:rsidR="00424FF5" w:rsidRPr="00424FF5" w:rsidRDefault="00424FF5" w:rsidP="00424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FF5">
        <w:rPr>
          <w:rFonts w:ascii="Times New Roman" w:hAnsi="Times New Roman" w:cs="Times New Roman"/>
          <w:b/>
          <w:i/>
          <w:sz w:val="28"/>
          <w:szCs w:val="28"/>
        </w:rPr>
        <w:t>4. Составь рассказ по плану: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Назови адрес, по которому ты живёшь.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Почему нужно знать свой адрес?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Кому можно говорить свой адрес, а кому – нет?</w:t>
      </w:r>
    </w:p>
    <w:p w:rsidR="00424FF5" w:rsidRPr="00424FF5" w:rsidRDefault="00424FF5" w:rsidP="00424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1CC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424FF5">
        <w:rPr>
          <w:rFonts w:ascii="Times New Roman" w:hAnsi="Times New Roman" w:cs="Times New Roman"/>
          <w:sz w:val="28"/>
          <w:szCs w:val="28"/>
        </w:rPr>
        <w:t xml:space="preserve"> </w:t>
      </w:r>
      <w:r w:rsidRPr="00424FF5">
        <w:rPr>
          <w:rFonts w:ascii="Times New Roman" w:hAnsi="Times New Roman" w:cs="Times New Roman"/>
          <w:b/>
          <w:i/>
          <w:sz w:val="28"/>
          <w:szCs w:val="28"/>
        </w:rPr>
        <w:t>Что общего и чем отличаются?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- Улица и набережная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-Город и деревня</w:t>
      </w:r>
    </w:p>
    <w:p w:rsidR="00424FF5" w:rsidRPr="00424FF5" w:rsidRDefault="00424FF5" w:rsidP="00424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FF5">
        <w:rPr>
          <w:rFonts w:ascii="Times New Roman" w:hAnsi="Times New Roman" w:cs="Times New Roman"/>
          <w:b/>
          <w:i/>
          <w:sz w:val="28"/>
          <w:szCs w:val="28"/>
        </w:rPr>
        <w:t>6. Игра «Здесь и там»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Здесь дом, а там дома</w:t>
      </w:r>
    </w:p>
    <w:p w:rsidR="00424FF5" w:rsidRPr="00424FF5" w:rsidRDefault="00424FF5" w:rsidP="00424FF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FF5">
        <w:rPr>
          <w:rFonts w:ascii="Times New Roman" w:hAnsi="Times New Roman" w:cs="Times New Roman"/>
          <w:sz w:val="28"/>
          <w:szCs w:val="28"/>
        </w:rPr>
        <w:t>Здесь улица, а там …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Здесь магазин, а там …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Здесь аптека, а там …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Здесь площадь, а там …</w:t>
      </w:r>
    </w:p>
    <w:p w:rsidR="00424FF5" w:rsidRPr="00424FF5" w:rsidRDefault="00424FF5" w:rsidP="00424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FF5">
        <w:rPr>
          <w:rFonts w:ascii="Times New Roman" w:hAnsi="Times New Roman" w:cs="Times New Roman"/>
          <w:b/>
          <w:i/>
          <w:sz w:val="28"/>
          <w:szCs w:val="28"/>
        </w:rPr>
        <w:t>7. «Сосчитай до 5»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Один магазин, два … три … четыре … пять …</w:t>
      </w:r>
    </w:p>
    <w:p w:rsidR="00424FF5" w:rsidRPr="00424FF5" w:rsidRDefault="00424FF5" w:rsidP="00424FF5">
      <w:pPr>
        <w:rPr>
          <w:rFonts w:ascii="Times New Roman" w:hAnsi="Times New Roman" w:cs="Times New Roman"/>
          <w:sz w:val="28"/>
          <w:szCs w:val="28"/>
        </w:rPr>
      </w:pPr>
      <w:r w:rsidRPr="00424FF5">
        <w:rPr>
          <w:rFonts w:ascii="Times New Roman" w:hAnsi="Times New Roman" w:cs="Times New Roman"/>
          <w:sz w:val="28"/>
          <w:szCs w:val="28"/>
        </w:rPr>
        <w:t>Одна улица, две … три … четыре … пять …</w:t>
      </w:r>
    </w:p>
    <w:p w:rsidR="002767A8" w:rsidRDefault="00424FF5" w:rsidP="00424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1CC8">
        <w:rPr>
          <w:rFonts w:ascii="Times New Roman" w:hAnsi="Times New Roman" w:cs="Times New Roman"/>
          <w:b/>
          <w:i/>
          <w:sz w:val="28"/>
          <w:szCs w:val="28"/>
        </w:rPr>
        <w:t>8. Нарисуй свой дом</w:t>
      </w:r>
    </w:p>
    <w:p w:rsidR="002C1CC8" w:rsidRDefault="002C1CC8" w:rsidP="00424F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1CC8" w:rsidRPr="002C1CC8" w:rsidRDefault="002C1CC8" w:rsidP="00424FF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C1CC8" w:rsidRPr="002C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B0"/>
    <w:rsid w:val="002767A8"/>
    <w:rsid w:val="002C1CC8"/>
    <w:rsid w:val="00424FF5"/>
    <w:rsid w:val="006274B0"/>
    <w:rsid w:val="009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forchildren.ru/games/game7-2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9g4HhaRTVpQ/WwEqST1kTpI/AAAAAAAABMg/gIdv6z1DNW8QsPUnCN0cmv9KLkSoXOTbwCLcBGAs/s1600/18843_ee9055c62574efebe81d51781649cc24.jp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2020-05-06T06:04:00Z</dcterms:created>
  <dcterms:modified xsi:type="dcterms:W3CDTF">2020-05-06T06:33:00Z</dcterms:modified>
</cp:coreProperties>
</file>