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DC" w:rsidRPr="00F53C04" w:rsidRDefault="002F32DC" w:rsidP="002F32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8064A2" w:themeColor="accent4"/>
          <w:sz w:val="40"/>
          <w:szCs w:val="40"/>
          <w:u w:val="single"/>
          <w:lang w:eastAsia="ru-RU"/>
        </w:rPr>
      </w:pPr>
      <w:r w:rsidRPr="00F53C04">
        <w:rPr>
          <w:rFonts w:ascii="Times New Roman" w:eastAsia="Times New Roman" w:hAnsi="Times New Roman"/>
          <w:b/>
          <w:i/>
          <w:color w:val="8064A2" w:themeColor="accent4"/>
          <w:sz w:val="40"/>
          <w:szCs w:val="40"/>
          <w:u w:val="single"/>
          <w:lang w:eastAsia="ru-RU"/>
        </w:rPr>
        <w:t xml:space="preserve">Игровые технологии в формировании </w:t>
      </w:r>
      <w:r w:rsidR="00CF1374" w:rsidRPr="00F53C04">
        <w:rPr>
          <w:rFonts w:ascii="Times New Roman" w:eastAsia="Times New Roman" w:hAnsi="Times New Roman"/>
          <w:b/>
          <w:i/>
          <w:color w:val="8064A2" w:themeColor="accent4"/>
          <w:sz w:val="40"/>
          <w:szCs w:val="40"/>
          <w:u w:val="single"/>
          <w:lang w:eastAsia="ru-RU"/>
        </w:rPr>
        <w:t>здорового образа жизни</w:t>
      </w:r>
      <w:r w:rsidR="00887163" w:rsidRPr="00F53C04">
        <w:rPr>
          <w:rFonts w:ascii="Times New Roman" w:eastAsia="Times New Roman" w:hAnsi="Times New Roman"/>
          <w:b/>
          <w:i/>
          <w:color w:val="8064A2" w:themeColor="accent4"/>
          <w:sz w:val="40"/>
          <w:szCs w:val="40"/>
          <w:u w:val="single"/>
          <w:lang w:eastAsia="ru-RU"/>
        </w:rPr>
        <w:t xml:space="preserve"> детей</w:t>
      </w:r>
    </w:p>
    <w:p w:rsidR="002F32DC" w:rsidRPr="00F53C04" w:rsidRDefault="002F32DC" w:rsidP="00FA4A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624" w:rsidRPr="00F53C04" w:rsidRDefault="00887163" w:rsidP="0005648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F53C04">
        <w:rPr>
          <w:rFonts w:ascii="Times New Roman" w:hAnsi="Times New Roman"/>
          <w:sz w:val="28"/>
          <w:szCs w:val="28"/>
        </w:rPr>
        <w:t xml:space="preserve">Часто под понятием «здоровье» мы предполагаем отсутствие болезней или физических дефектов. Но мы забываем, что здоровье - это ещё и состояние полного физического, психического и </w:t>
      </w:r>
      <w:r w:rsidR="002F32DC" w:rsidRPr="00F53C04">
        <w:rPr>
          <w:rFonts w:ascii="Times New Roman" w:hAnsi="Times New Roman"/>
          <w:sz w:val="28"/>
          <w:szCs w:val="28"/>
        </w:rPr>
        <w:t>социального благополучия</w:t>
      </w:r>
      <w:r w:rsidRPr="00F53C04">
        <w:rPr>
          <w:rFonts w:ascii="Times New Roman" w:hAnsi="Times New Roman"/>
          <w:sz w:val="28"/>
          <w:szCs w:val="28"/>
        </w:rPr>
        <w:t xml:space="preserve"> и выпадение </w:t>
      </w:r>
      <w:r w:rsidR="002F32DC" w:rsidRPr="00F53C04">
        <w:rPr>
          <w:rFonts w:ascii="Times New Roman" w:hAnsi="Times New Roman"/>
          <w:sz w:val="28"/>
          <w:szCs w:val="28"/>
        </w:rPr>
        <w:t xml:space="preserve"> </w:t>
      </w:r>
      <w:r w:rsidR="00056483" w:rsidRPr="00F53C04">
        <w:rPr>
          <w:rFonts w:ascii="Times New Roman" w:hAnsi="Times New Roman"/>
          <w:sz w:val="28"/>
          <w:szCs w:val="28"/>
        </w:rPr>
        <w:t xml:space="preserve">даже </w:t>
      </w:r>
      <w:r w:rsidR="002F32DC" w:rsidRPr="00F53C04">
        <w:rPr>
          <w:rFonts w:ascii="Times New Roman" w:hAnsi="Times New Roman"/>
          <w:sz w:val="28"/>
          <w:szCs w:val="28"/>
        </w:rPr>
        <w:t xml:space="preserve"> одной из этих структурных частей приводит к утрате целого. </w:t>
      </w:r>
      <w:r w:rsidRPr="00F53C04">
        <w:rPr>
          <w:rFonts w:ascii="Times New Roman" w:hAnsi="Times New Roman"/>
          <w:sz w:val="28"/>
          <w:szCs w:val="28"/>
        </w:rPr>
        <w:br/>
      </w:r>
      <w:r w:rsidR="002F32DC" w:rsidRPr="00F53C04">
        <w:rPr>
          <w:rFonts w:ascii="Times New Roman" w:hAnsi="Times New Roman"/>
          <w:sz w:val="28"/>
          <w:szCs w:val="28"/>
        </w:rPr>
        <w:t xml:space="preserve"> Как укрепить и сохранить здоровье детей? Каким образом способствовать формированию физической культуры ребёнка? </w:t>
      </w:r>
      <w:r w:rsidR="00056483" w:rsidRPr="00F53C04">
        <w:rPr>
          <w:rFonts w:ascii="Times New Roman" w:hAnsi="Times New Roman"/>
          <w:sz w:val="28"/>
          <w:szCs w:val="28"/>
        </w:rPr>
        <w:t xml:space="preserve"> </w:t>
      </w:r>
      <w:r w:rsidR="002F32DC" w:rsidRPr="00F53C04">
        <w:rPr>
          <w:rFonts w:ascii="Times New Roman" w:hAnsi="Times New Roman"/>
          <w:sz w:val="28"/>
          <w:szCs w:val="28"/>
        </w:rPr>
        <w:t>Как привить</w:t>
      </w:r>
      <w:r w:rsidRPr="00F53C04">
        <w:rPr>
          <w:rFonts w:ascii="Times New Roman" w:hAnsi="Times New Roman"/>
          <w:sz w:val="28"/>
          <w:szCs w:val="28"/>
        </w:rPr>
        <w:t xml:space="preserve"> навыки здорового образа жизни? С какого возраста  это необходимо начинать</w:t>
      </w:r>
      <w:r w:rsidR="002F32DC" w:rsidRPr="00F53C04">
        <w:rPr>
          <w:rFonts w:ascii="Times New Roman" w:hAnsi="Times New Roman"/>
          <w:sz w:val="28"/>
          <w:szCs w:val="28"/>
        </w:rPr>
        <w:t xml:space="preserve">? </w:t>
      </w:r>
      <w:r w:rsidR="00056483" w:rsidRPr="00F53C04">
        <w:rPr>
          <w:rFonts w:ascii="Times New Roman" w:hAnsi="Times New Roman"/>
          <w:sz w:val="28"/>
          <w:szCs w:val="28"/>
        </w:rPr>
        <w:t xml:space="preserve"> </w:t>
      </w:r>
      <w:r w:rsidRPr="00F53C04">
        <w:rPr>
          <w:rFonts w:ascii="Times New Roman" w:hAnsi="Times New Roman"/>
          <w:sz w:val="28"/>
          <w:szCs w:val="28"/>
        </w:rPr>
        <w:t>И как сделать этот процесс интересным, увлекательным, познавательным и плодотворным?</w:t>
      </w:r>
      <w:r w:rsidR="00AE7ED8" w:rsidRPr="00F53C04">
        <w:rPr>
          <w:rFonts w:ascii="Times New Roman" w:hAnsi="Times New Roman"/>
          <w:sz w:val="28"/>
          <w:szCs w:val="28"/>
        </w:rPr>
        <w:t xml:space="preserve"> </w:t>
      </w:r>
      <w:r w:rsidR="005231D8" w:rsidRPr="00F53C04">
        <w:rPr>
          <w:rFonts w:ascii="Times New Roman" w:hAnsi="Times New Roman"/>
          <w:sz w:val="28"/>
          <w:szCs w:val="28"/>
        </w:rPr>
        <w:br/>
      </w:r>
      <w:r w:rsidR="002F32DC" w:rsidRPr="00F53C04">
        <w:rPr>
          <w:rFonts w:ascii="Times New Roman" w:hAnsi="Times New Roman"/>
          <w:sz w:val="28"/>
          <w:szCs w:val="28"/>
        </w:rPr>
        <w:t xml:space="preserve">Большое значение в создании благоприятных условий </w:t>
      </w:r>
      <w:r w:rsidR="00AE7ED8" w:rsidRPr="00F53C04">
        <w:rPr>
          <w:rFonts w:ascii="Times New Roman" w:hAnsi="Times New Roman"/>
          <w:sz w:val="28"/>
          <w:szCs w:val="28"/>
        </w:rPr>
        <w:t xml:space="preserve">для  формирования </w:t>
      </w:r>
      <w:r w:rsidR="002F32DC" w:rsidRPr="00F53C04">
        <w:rPr>
          <w:rFonts w:ascii="Times New Roman" w:hAnsi="Times New Roman"/>
          <w:sz w:val="28"/>
          <w:szCs w:val="28"/>
        </w:rPr>
        <w:t xml:space="preserve">у </w:t>
      </w:r>
      <w:r w:rsidR="00AE7ED8" w:rsidRPr="00F53C04">
        <w:rPr>
          <w:rFonts w:ascii="Times New Roman" w:hAnsi="Times New Roman"/>
          <w:sz w:val="28"/>
          <w:szCs w:val="28"/>
        </w:rPr>
        <w:t xml:space="preserve">детей </w:t>
      </w:r>
      <w:r w:rsidR="002F32DC" w:rsidRPr="00F53C04">
        <w:rPr>
          <w:rFonts w:ascii="Times New Roman" w:hAnsi="Times New Roman"/>
          <w:sz w:val="28"/>
          <w:szCs w:val="28"/>
        </w:rPr>
        <w:t>представлений о здоровом образе жизни играет система дошкольного образования, поскольку забота об укреплении здоровья ребёнка</w:t>
      </w:r>
      <w:r w:rsidR="00CF1374" w:rsidRPr="00F53C04">
        <w:rPr>
          <w:rFonts w:ascii="Times New Roman" w:hAnsi="Times New Roman"/>
          <w:sz w:val="28"/>
          <w:szCs w:val="28"/>
        </w:rPr>
        <w:t xml:space="preserve"> </w:t>
      </w:r>
      <w:r w:rsidR="002F32DC" w:rsidRPr="00F53C04">
        <w:rPr>
          <w:rFonts w:ascii="Times New Roman" w:hAnsi="Times New Roman"/>
          <w:sz w:val="28"/>
          <w:szCs w:val="28"/>
        </w:rPr>
        <w:t>-</w:t>
      </w:r>
      <w:r w:rsidR="00E01E82" w:rsidRPr="00F53C04">
        <w:rPr>
          <w:rFonts w:ascii="Times New Roman" w:hAnsi="Times New Roman"/>
          <w:sz w:val="28"/>
          <w:szCs w:val="28"/>
        </w:rPr>
        <w:t xml:space="preserve"> </w:t>
      </w:r>
      <w:r w:rsidR="002F32DC" w:rsidRPr="00F53C04">
        <w:rPr>
          <w:rFonts w:ascii="Times New Roman" w:hAnsi="Times New Roman"/>
          <w:sz w:val="28"/>
          <w:szCs w:val="28"/>
        </w:rPr>
        <w:t>проблема не только медицинская, но и педагогическая</w:t>
      </w:r>
      <w:r w:rsidR="00E01E82" w:rsidRPr="00F53C04">
        <w:rPr>
          <w:rFonts w:ascii="Times New Roman" w:hAnsi="Times New Roman"/>
          <w:sz w:val="28"/>
          <w:szCs w:val="28"/>
        </w:rPr>
        <w:t xml:space="preserve">. </w:t>
      </w:r>
      <w:r w:rsidR="00AE7ED8" w:rsidRPr="00F53C04">
        <w:rPr>
          <w:rFonts w:ascii="Times New Roman" w:hAnsi="Times New Roman"/>
          <w:sz w:val="28"/>
          <w:szCs w:val="28"/>
        </w:rPr>
        <w:t>П</w:t>
      </w:r>
      <w:r w:rsidR="002F32DC" w:rsidRPr="00F53C04">
        <w:rPr>
          <w:rFonts w:ascii="Times New Roman" w:hAnsi="Times New Roman"/>
          <w:sz w:val="28"/>
          <w:szCs w:val="28"/>
        </w:rPr>
        <w:t xml:space="preserve">равильно организованная воспитательная работа с детьми нередко в большей степени, чем все медико-гигиенические мероприятия, </w:t>
      </w:r>
      <w:r w:rsidR="00E01E82" w:rsidRPr="00F53C04">
        <w:rPr>
          <w:rFonts w:ascii="Times New Roman" w:hAnsi="Times New Roman"/>
          <w:sz w:val="28"/>
          <w:szCs w:val="28"/>
        </w:rPr>
        <w:t xml:space="preserve">способна обеспечить </w:t>
      </w:r>
      <w:r w:rsidR="002F32DC" w:rsidRPr="00F53C04">
        <w:rPr>
          <w:rFonts w:ascii="Times New Roman" w:hAnsi="Times New Roman"/>
          <w:sz w:val="28"/>
          <w:szCs w:val="28"/>
        </w:rPr>
        <w:t xml:space="preserve">формирование здоровья и </w:t>
      </w:r>
      <w:r w:rsidR="00E01E82" w:rsidRPr="00F53C04">
        <w:rPr>
          <w:rFonts w:ascii="Times New Roman" w:hAnsi="Times New Roman"/>
          <w:sz w:val="28"/>
          <w:szCs w:val="28"/>
        </w:rPr>
        <w:t xml:space="preserve"> навыков </w:t>
      </w:r>
      <w:r w:rsidR="002F32DC" w:rsidRPr="00F53C04">
        <w:rPr>
          <w:rFonts w:ascii="Times New Roman" w:hAnsi="Times New Roman"/>
          <w:sz w:val="28"/>
          <w:szCs w:val="28"/>
        </w:rPr>
        <w:t xml:space="preserve">здорового образа жизни. </w:t>
      </w:r>
      <w:r w:rsidR="005231D8" w:rsidRPr="00F53C04">
        <w:rPr>
          <w:rFonts w:ascii="Times New Roman" w:hAnsi="Times New Roman"/>
          <w:sz w:val="28"/>
          <w:szCs w:val="28"/>
        </w:rPr>
        <w:t xml:space="preserve"> </w:t>
      </w:r>
      <w:r w:rsidR="002F32DC" w:rsidRPr="00F53C04">
        <w:rPr>
          <w:rFonts w:ascii="Times New Roman" w:hAnsi="Times New Roman"/>
          <w:sz w:val="28"/>
          <w:szCs w:val="28"/>
        </w:rPr>
        <w:t>Формирование потребности</w:t>
      </w:r>
      <w:r w:rsidR="005231D8" w:rsidRPr="00F53C04">
        <w:rPr>
          <w:rFonts w:ascii="Times New Roman" w:hAnsi="Times New Roman"/>
          <w:sz w:val="28"/>
          <w:szCs w:val="28"/>
        </w:rPr>
        <w:t xml:space="preserve"> в здоровом образе жизни у ребёнка должно проводиться легко, незаметно и </w:t>
      </w:r>
      <w:r w:rsidR="002F32DC" w:rsidRPr="00F53C04">
        <w:rPr>
          <w:rFonts w:ascii="Times New Roman" w:hAnsi="Times New Roman"/>
          <w:sz w:val="28"/>
          <w:szCs w:val="28"/>
        </w:rPr>
        <w:t>ненавязчиво, но все</w:t>
      </w:r>
      <w:r w:rsidR="00CF1374" w:rsidRPr="00F53C04">
        <w:rPr>
          <w:rFonts w:ascii="Times New Roman" w:hAnsi="Times New Roman"/>
          <w:sz w:val="28"/>
          <w:szCs w:val="28"/>
        </w:rPr>
        <w:t>гда с удовольствием</w:t>
      </w:r>
      <w:r w:rsidR="005231D8" w:rsidRPr="00F53C04">
        <w:rPr>
          <w:rFonts w:ascii="Times New Roman" w:hAnsi="Times New Roman"/>
          <w:sz w:val="28"/>
          <w:szCs w:val="28"/>
        </w:rPr>
        <w:t>. Безусловно, в данном процессе важна заинтересованность</w:t>
      </w:r>
      <w:r w:rsidR="00E01E82" w:rsidRPr="00F53C04">
        <w:rPr>
          <w:rFonts w:ascii="Times New Roman" w:hAnsi="Times New Roman"/>
          <w:sz w:val="28"/>
          <w:szCs w:val="28"/>
        </w:rPr>
        <w:t xml:space="preserve">, </w:t>
      </w:r>
      <w:r w:rsidR="005231D8" w:rsidRPr="00F53C04">
        <w:rPr>
          <w:rFonts w:ascii="Times New Roman" w:hAnsi="Times New Roman"/>
          <w:sz w:val="28"/>
          <w:szCs w:val="28"/>
        </w:rPr>
        <w:t xml:space="preserve"> как со стороны взрослого</w:t>
      </w:r>
      <w:r w:rsidR="00E01E82" w:rsidRPr="00F53C04">
        <w:rPr>
          <w:rFonts w:ascii="Times New Roman" w:hAnsi="Times New Roman"/>
          <w:sz w:val="28"/>
          <w:szCs w:val="28"/>
        </w:rPr>
        <w:t>,</w:t>
      </w:r>
      <w:r w:rsidR="005231D8" w:rsidRPr="00F53C04">
        <w:rPr>
          <w:rFonts w:ascii="Times New Roman" w:hAnsi="Times New Roman"/>
          <w:sz w:val="28"/>
          <w:szCs w:val="28"/>
        </w:rPr>
        <w:t xml:space="preserve"> так и со стороны ребёнка.</w:t>
      </w:r>
      <w:r w:rsidR="00AE7ED8" w:rsidRPr="00F53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01E82" w:rsidRPr="00F53C04">
        <w:rPr>
          <w:rFonts w:ascii="Times New Roman" w:hAnsi="Times New Roman"/>
          <w:sz w:val="28"/>
          <w:szCs w:val="28"/>
        </w:rPr>
        <w:t xml:space="preserve">  </w:t>
      </w:r>
      <w:r w:rsidR="00E01E82" w:rsidRPr="00F53C04">
        <w:rPr>
          <w:rFonts w:ascii="Times New Roman" w:hAnsi="Times New Roman"/>
          <w:sz w:val="28"/>
          <w:szCs w:val="28"/>
        </w:rPr>
        <w:br/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Мир детства не может </w:t>
      </w:r>
      <w:r w:rsidR="00056483" w:rsidRPr="00F53C04">
        <w:rPr>
          <w:rFonts w:ascii="Times New Roman" w:eastAsia="Times New Roman" w:hAnsi="Times New Roman"/>
          <w:sz w:val="28"/>
          <w:szCs w:val="28"/>
          <w:lang w:eastAsia="ru-RU"/>
        </w:rPr>
        <w:t>существовать</w:t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игры. </w:t>
      </w:r>
      <w:r w:rsidR="00056483" w:rsidRPr="00F53C04">
        <w:rPr>
          <w:rFonts w:ascii="Times New Roman" w:eastAsia="Times New Roman" w:hAnsi="Times New Roman"/>
          <w:sz w:val="28"/>
          <w:szCs w:val="28"/>
          <w:lang w:eastAsia="ru-RU"/>
        </w:rPr>
        <w:t>Игр</w:t>
      </w:r>
      <w:proofErr w:type="gramStart"/>
      <w:r w:rsidR="00056483" w:rsidRPr="00F53C04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="00056483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вид деятельности ребёнка- дошкольника. </w:t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>Игра в жизни ребёнка – это  минут</w:t>
      </w:r>
      <w:r w:rsidR="005231D8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ы радости, забавы, соревнования. Игра </w:t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>ведёт ребёнка по ж</w:t>
      </w:r>
      <w:r w:rsidR="00FA4A6B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изни. </w:t>
      </w:r>
      <w:r w:rsidR="005231D8" w:rsidRPr="00F53C04">
        <w:rPr>
          <w:rFonts w:ascii="Times New Roman" w:eastAsia="Times New Roman" w:hAnsi="Times New Roman"/>
          <w:sz w:val="28"/>
          <w:szCs w:val="28"/>
          <w:lang w:eastAsia="ru-RU"/>
        </w:rPr>
        <w:t>Мир детских игр многообразен</w:t>
      </w:r>
      <w:r w:rsidR="00FA4A6B" w:rsidRPr="00F53C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дошкольном возрасте дети играют постоянно – это их естественная потребность, это способ познания окружающего.</w:t>
      </w:r>
      <w:r w:rsidR="00AE7ED8" w:rsidRPr="00F53C04">
        <w:rPr>
          <w:rFonts w:ascii="Times New Roman" w:hAnsi="Times New Roman"/>
          <w:sz w:val="28"/>
          <w:szCs w:val="28"/>
        </w:rPr>
        <w:t xml:space="preserve"> </w:t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может быть средством самопознания, развлечения, отдыха, средством физического и общего социального воспитания, средством </w:t>
      </w:r>
      <w:r w:rsidR="00056483" w:rsidRPr="00F53C04">
        <w:rPr>
          <w:rFonts w:ascii="Times New Roman" w:eastAsia="Times New Roman" w:hAnsi="Times New Roman"/>
          <w:sz w:val="28"/>
          <w:szCs w:val="28"/>
          <w:lang w:eastAsia="ru-RU"/>
        </w:rPr>
        <w:t>приобщения к спорту</w:t>
      </w:r>
      <w:r w:rsidR="002F32DC" w:rsidRPr="00F53C04">
        <w:rPr>
          <w:rFonts w:ascii="Times New Roman" w:eastAsia="Times New Roman" w:hAnsi="Times New Roman"/>
          <w:sz w:val="28"/>
          <w:szCs w:val="28"/>
          <w:lang w:eastAsia="ru-RU"/>
        </w:rPr>
        <w:t>. Именно игры имеют большое значение для формирования представлений дошкольников о здоровом образе жизни. Игры проводятся в группах, на специальных занятиях, во время прогулок и в промежуто</w:t>
      </w:r>
      <w:r w:rsidR="005231D8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чные интервалы между занятиями. </w:t>
      </w:r>
      <w:r w:rsidR="00056483" w:rsidRPr="00F53C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31D8" w:rsidRPr="00F53C04">
        <w:rPr>
          <w:rFonts w:ascii="Times New Roman" w:hAnsi="Times New Roman"/>
          <w:sz w:val="28"/>
          <w:szCs w:val="28"/>
        </w:rPr>
        <w:t xml:space="preserve">Традиционные </w:t>
      </w:r>
      <w:r w:rsidR="00CF1374" w:rsidRPr="00F53C04">
        <w:rPr>
          <w:rFonts w:ascii="Times New Roman" w:hAnsi="Times New Roman"/>
          <w:sz w:val="28"/>
          <w:szCs w:val="28"/>
        </w:rPr>
        <w:t xml:space="preserve">средства физической культуры совершенствуют физические качества, формируют двигательные умения и навыки, укрепляют здоровье, но они не позволяют в полной мере сформировать ценностное отношение к здоровью и </w:t>
      </w:r>
      <w:r w:rsidR="005231D8" w:rsidRPr="00F53C04">
        <w:rPr>
          <w:rFonts w:ascii="Times New Roman" w:hAnsi="Times New Roman"/>
          <w:sz w:val="28"/>
          <w:szCs w:val="28"/>
        </w:rPr>
        <w:t>навыкам здорового образа жизни.</w:t>
      </w:r>
      <w:r w:rsidR="00CF1374" w:rsidRPr="00F53C04">
        <w:rPr>
          <w:rFonts w:ascii="Times New Roman" w:hAnsi="Times New Roman"/>
          <w:sz w:val="28"/>
          <w:szCs w:val="28"/>
        </w:rPr>
        <w:t xml:space="preserve"> Поэтому с учетом </w:t>
      </w:r>
      <w:proofErr w:type="spellStart"/>
      <w:r w:rsidR="00CF1374" w:rsidRPr="00F53C04">
        <w:rPr>
          <w:rFonts w:ascii="Times New Roman" w:hAnsi="Times New Roman"/>
          <w:sz w:val="28"/>
          <w:szCs w:val="28"/>
        </w:rPr>
        <w:t>анатомо</w:t>
      </w:r>
      <w:proofErr w:type="spellEnd"/>
      <w:r w:rsidR="00CF1374" w:rsidRPr="00F53C04">
        <w:rPr>
          <w:rFonts w:ascii="Times New Roman" w:hAnsi="Times New Roman"/>
          <w:sz w:val="28"/>
          <w:szCs w:val="28"/>
        </w:rPr>
        <w:t xml:space="preserve"> – физиологических и психологических особенностей детей дошкольного </w:t>
      </w:r>
      <w:r w:rsidR="00CF1374" w:rsidRPr="00F53C04">
        <w:rPr>
          <w:rFonts w:ascii="Times New Roman" w:hAnsi="Times New Roman"/>
          <w:sz w:val="28"/>
          <w:szCs w:val="28"/>
        </w:rPr>
        <w:lastRenderedPageBreak/>
        <w:t>возраста  рекомендуется использовать  специальные игры и игровые упр</w:t>
      </w:r>
      <w:r w:rsidR="00F73984" w:rsidRPr="00F53C04">
        <w:rPr>
          <w:rFonts w:ascii="Times New Roman" w:hAnsi="Times New Roman"/>
          <w:sz w:val="28"/>
          <w:szCs w:val="28"/>
        </w:rPr>
        <w:t>ажнения</w:t>
      </w:r>
      <w:r w:rsidR="00CF1374" w:rsidRPr="00F53C04">
        <w:rPr>
          <w:rFonts w:ascii="Times New Roman" w:hAnsi="Times New Roman"/>
          <w:sz w:val="28"/>
          <w:szCs w:val="28"/>
        </w:rPr>
        <w:t>. К их числу можно отнести игр</w:t>
      </w:r>
      <w:r w:rsidR="00F73984" w:rsidRPr="00F53C04">
        <w:rPr>
          <w:rFonts w:ascii="Times New Roman" w:hAnsi="Times New Roman"/>
          <w:sz w:val="28"/>
          <w:szCs w:val="28"/>
        </w:rPr>
        <w:t>ы и специальные игровые задания,</w:t>
      </w:r>
      <w:r w:rsidR="00CF1374" w:rsidRPr="00F53C04">
        <w:rPr>
          <w:rFonts w:ascii="Times New Roman" w:hAnsi="Times New Roman"/>
          <w:sz w:val="28"/>
          <w:szCs w:val="28"/>
        </w:rPr>
        <w:t xml:space="preserve"> используемые для формирования </w:t>
      </w:r>
      <w:r w:rsidR="00F73984" w:rsidRPr="00F53C04">
        <w:rPr>
          <w:rFonts w:ascii="Times New Roman" w:hAnsi="Times New Roman"/>
          <w:sz w:val="28"/>
          <w:szCs w:val="28"/>
        </w:rPr>
        <w:t xml:space="preserve">у детей </w:t>
      </w:r>
      <w:r w:rsidR="00CF1374" w:rsidRPr="00F53C04">
        <w:rPr>
          <w:rFonts w:ascii="Times New Roman" w:hAnsi="Times New Roman"/>
          <w:sz w:val="28"/>
          <w:szCs w:val="28"/>
        </w:rPr>
        <w:t>представлений о здоровье, функциях организма, а также практические действия по организации здоровой жизнедеятельности</w:t>
      </w:r>
      <w:r w:rsidR="005231D8" w:rsidRPr="00F53C04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</w:t>
      </w:r>
      <w:r w:rsidR="005231D8" w:rsidRPr="00F53C04">
        <w:rPr>
          <w:rFonts w:ascii="Times New Roman" w:hAnsi="Times New Roman"/>
          <w:sz w:val="28"/>
          <w:szCs w:val="28"/>
        </w:rPr>
        <w:br/>
      </w:r>
      <w:r w:rsidR="00CF1374" w:rsidRPr="00F53C04">
        <w:rPr>
          <w:rFonts w:ascii="Times New Roman" w:hAnsi="Times New Roman"/>
          <w:b/>
          <w:sz w:val="28"/>
          <w:szCs w:val="28"/>
        </w:rPr>
        <w:t>Игры – путешествия</w:t>
      </w:r>
      <w:r w:rsidR="00CF1374" w:rsidRPr="00F53C04">
        <w:rPr>
          <w:rFonts w:ascii="Times New Roman" w:hAnsi="Times New Roman"/>
          <w:sz w:val="28"/>
          <w:szCs w:val="28"/>
        </w:rPr>
        <w:t xml:space="preserve"> включают все виды двигательной активности. Каждая игра имеет цель, сюжет и итог. К</w:t>
      </w:r>
      <w:r w:rsidR="00F73984" w:rsidRPr="00F53C04">
        <w:rPr>
          <w:rFonts w:ascii="Times New Roman" w:hAnsi="Times New Roman"/>
          <w:sz w:val="28"/>
          <w:szCs w:val="28"/>
        </w:rPr>
        <w:t xml:space="preserve">аждое из физических упражнений, составляющих такую композицию, не только </w:t>
      </w:r>
      <w:r w:rsidR="00CF1374" w:rsidRPr="00F53C04">
        <w:rPr>
          <w:rFonts w:ascii="Times New Roman" w:hAnsi="Times New Roman"/>
          <w:sz w:val="28"/>
          <w:szCs w:val="28"/>
        </w:rPr>
        <w:t xml:space="preserve"> оказывает определенное </w:t>
      </w:r>
      <w:r w:rsidR="00F73984" w:rsidRPr="00F53C04">
        <w:rPr>
          <w:rFonts w:ascii="Times New Roman" w:hAnsi="Times New Roman"/>
          <w:sz w:val="28"/>
          <w:szCs w:val="28"/>
        </w:rPr>
        <w:t>воздействие на ребенка, но и  решает конкретные задачи программы.</w:t>
      </w:r>
      <w:r w:rsidR="00056483" w:rsidRPr="00F53C04">
        <w:rPr>
          <w:rFonts w:ascii="Times New Roman" w:hAnsi="Times New Roman"/>
          <w:sz w:val="28"/>
          <w:szCs w:val="28"/>
        </w:rPr>
        <w:t xml:space="preserve">       </w:t>
      </w:r>
      <w:r w:rsidR="00F73984" w:rsidRPr="00F53C04">
        <w:rPr>
          <w:rFonts w:ascii="Times New Roman" w:hAnsi="Times New Roman"/>
          <w:sz w:val="28"/>
          <w:szCs w:val="28"/>
        </w:rPr>
        <w:t xml:space="preserve">          </w:t>
      </w:r>
      <w:r w:rsidR="00CF1374" w:rsidRPr="00F53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CF1374" w:rsidRPr="00F53C04">
        <w:rPr>
          <w:rFonts w:ascii="Times New Roman" w:hAnsi="Times New Roman"/>
          <w:b/>
          <w:sz w:val="28"/>
          <w:szCs w:val="28"/>
        </w:rPr>
        <w:t>Игровой самомассаж</w:t>
      </w:r>
      <w:r w:rsidR="00E56CC8" w:rsidRPr="00F53C04">
        <w:rPr>
          <w:rFonts w:ascii="Times New Roman" w:hAnsi="Times New Roman"/>
          <w:b/>
          <w:sz w:val="28"/>
          <w:szCs w:val="28"/>
        </w:rPr>
        <w:t>, дыхательная гимнастика</w:t>
      </w:r>
      <w:r w:rsidR="00F73984" w:rsidRPr="00F53C04">
        <w:rPr>
          <w:rFonts w:ascii="Times New Roman" w:hAnsi="Times New Roman"/>
          <w:sz w:val="28"/>
          <w:szCs w:val="28"/>
        </w:rPr>
        <w:t xml:space="preserve"> – основы</w:t>
      </w:r>
      <w:r w:rsidR="00CF1374" w:rsidRPr="00F53C04">
        <w:rPr>
          <w:rFonts w:ascii="Times New Roman" w:hAnsi="Times New Roman"/>
          <w:sz w:val="28"/>
          <w:szCs w:val="28"/>
        </w:rPr>
        <w:t xml:space="preserve"> закаливания и оздоровления. </w:t>
      </w:r>
      <w:r w:rsidR="00056483" w:rsidRPr="00F53C04">
        <w:rPr>
          <w:rFonts w:ascii="Times New Roman" w:hAnsi="Times New Roman"/>
          <w:sz w:val="28"/>
          <w:szCs w:val="28"/>
        </w:rPr>
        <w:t>У детей во время выполнения данных видов деятельности, обычно улучшается  настроение</w:t>
      </w:r>
      <w:r w:rsidR="00CF1374" w:rsidRPr="00F53C04">
        <w:rPr>
          <w:rFonts w:ascii="Times New Roman" w:hAnsi="Times New Roman"/>
          <w:sz w:val="28"/>
          <w:szCs w:val="28"/>
        </w:rPr>
        <w:t xml:space="preserve">. </w:t>
      </w:r>
      <w:r w:rsidR="00056483" w:rsidRPr="00F53C04">
        <w:rPr>
          <w:rFonts w:ascii="Times New Roman" w:hAnsi="Times New Roman"/>
          <w:sz w:val="28"/>
          <w:szCs w:val="28"/>
        </w:rPr>
        <w:t xml:space="preserve">Также эти </w:t>
      </w:r>
      <w:r w:rsidR="00CF1374" w:rsidRPr="00F53C04">
        <w:rPr>
          <w:rFonts w:ascii="Times New Roman" w:hAnsi="Times New Roman"/>
          <w:sz w:val="28"/>
          <w:szCs w:val="28"/>
        </w:rPr>
        <w:t xml:space="preserve"> упражнения способствуют ф</w:t>
      </w:r>
      <w:r w:rsidR="00871387" w:rsidRPr="00F53C04">
        <w:rPr>
          <w:rFonts w:ascii="Times New Roman" w:hAnsi="Times New Roman"/>
          <w:sz w:val="28"/>
          <w:szCs w:val="28"/>
        </w:rPr>
        <w:t>о</w:t>
      </w:r>
      <w:r w:rsidR="00F73984" w:rsidRPr="00F53C04">
        <w:rPr>
          <w:rFonts w:ascii="Times New Roman" w:hAnsi="Times New Roman"/>
          <w:sz w:val="28"/>
          <w:szCs w:val="28"/>
        </w:rPr>
        <w:t xml:space="preserve">рмированию у </w:t>
      </w:r>
      <w:r w:rsidR="00056483" w:rsidRPr="00F53C04">
        <w:rPr>
          <w:rFonts w:ascii="Times New Roman" w:hAnsi="Times New Roman"/>
          <w:sz w:val="28"/>
          <w:szCs w:val="28"/>
        </w:rPr>
        <w:t xml:space="preserve">детей </w:t>
      </w:r>
      <w:bookmarkStart w:id="0" w:name="_GoBack"/>
      <w:bookmarkEnd w:id="0"/>
      <w:r w:rsidR="00F73984" w:rsidRPr="00F53C04">
        <w:rPr>
          <w:rFonts w:ascii="Times New Roman" w:hAnsi="Times New Roman"/>
          <w:sz w:val="28"/>
          <w:szCs w:val="28"/>
        </w:rPr>
        <w:t xml:space="preserve"> сознательного стремления быть </w:t>
      </w:r>
      <w:r w:rsidR="00CF1374" w:rsidRPr="00F53C04">
        <w:rPr>
          <w:rFonts w:ascii="Times New Roman" w:hAnsi="Times New Roman"/>
          <w:sz w:val="28"/>
          <w:szCs w:val="28"/>
        </w:rPr>
        <w:t>здоровыми</w:t>
      </w:r>
      <w:r w:rsidRPr="00F53C04">
        <w:rPr>
          <w:rFonts w:ascii="Times New Roman" w:hAnsi="Times New Roman"/>
          <w:sz w:val="28"/>
          <w:szCs w:val="28"/>
        </w:rPr>
        <w:t>.</w:t>
      </w:r>
      <w:r w:rsidR="00056483" w:rsidRPr="00F53C04">
        <w:rPr>
          <w:rFonts w:ascii="Times New Roman" w:hAnsi="Times New Roman"/>
          <w:sz w:val="28"/>
          <w:szCs w:val="28"/>
        </w:rPr>
        <w:t xml:space="preserve">                        </w:t>
      </w:r>
      <w:r w:rsidR="00F73984" w:rsidRPr="00F53C0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F1374" w:rsidRPr="00F53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CF1374" w:rsidRPr="00F53C04">
        <w:rPr>
          <w:rFonts w:ascii="Times New Roman" w:hAnsi="Times New Roman"/>
          <w:b/>
          <w:sz w:val="28"/>
          <w:szCs w:val="28"/>
        </w:rPr>
        <w:t>Игропластика</w:t>
      </w:r>
      <w:proofErr w:type="spellEnd"/>
      <w:r w:rsidR="00CF1374" w:rsidRPr="00F53C04">
        <w:rPr>
          <w:rFonts w:ascii="Times New Roman" w:hAnsi="Times New Roman"/>
          <w:sz w:val="28"/>
          <w:szCs w:val="28"/>
        </w:rPr>
        <w:t xml:space="preserve"> основывается на нетрадиционной методике развития мышечной силы и гибкости, включающей элементы йоги – терапии и упражнения на растягивание (</w:t>
      </w:r>
      <w:proofErr w:type="spellStart"/>
      <w:r w:rsidR="00CF1374" w:rsidRPr="00F53C04">
        <w:rPr>
          <w:rFonts w:ascii="Times New Roman" w:hAnsi="Times New Roman"/>
          <w:sz w:val="28"/>
          <w:szCs w:val="28"/>
        </w:rPr>
        <w:t>стретчинг</w:t>
      </w:r>
      <w:proofErr w:type="spellEnd"/>
      <w:r w:rsidR="00CF1374" w:rsidRPr="00F53C04">
        <w:rPr>
          <w:rFonts w:ascii="Times New Roman" w:hAnsi="Times New Roman"/>
          <w:sz w:val="28"/>
          <w:szCs w:val="28"/>
        </w:rPr>
        <w:t xml:space="preserve">).                                 </w:t>
      </w:r>
      <w:r w:rsidR="00CF1374" w:rsidRPr="00F53C04">
        <w:rPr>
          <w:rFonts w:ascii="Times New Roman" w:hAnsi="Times New Roman"/>
          <w:b/>
          <w:sz w:val="28"/>
          <w:szCs w:val="28"/>
        </w:rPr>
        <w:t>Пальчиковая гимнастика</w:t>
      </w:r>
      <w:r w:rsidR="00CF1374" w:rsidRPr="00F53C04">
        <w:rPr>
          <w:rFonts w:ascii="Times New Roman" w:hAnsi="Times New Roman"/>
          <w:sz w:val="28"/>
          <w:szCs w:val="28"/>
        </w:rPr>
        <w:t xml:space="preserve">, служащая основой для развития ручной умелости, мелкой моторики и координации движений рук, оказывает положительное воздействие на память, мышление, фантазию.       </w:t>
      </w:r>
      <w:r w:rsidR="00CF1374" w:rsidRPr="00F53C04">
        <w:rPr>
          <w:rFonts w:ascii="Times New Roman" w:hAnsi="Times New Roman"/>
          <w:b/>
          <w:sz w:val="28"/>
          <w:szCs w:val="28"/>
        </w:rPr>
        <w:t>Креативная гимнастика</w:t>
      </w:r>
      <w:r w:rsidR="00CF1374" w:rsidRPr="00F53C04">
        <w:rPr>
          <w:rFonts w:ascii="Times New Roman" w:hAnsi="Times New Roman"/>
          <w:sz w:val="28"/>
          <w:szCs w:val="28"/>
        </w:rPr>
        <w:t xml:space="preserve"> включает нестандартные упражнения, специальные задания, творческие игры, направленные на развитие выдумки, творческой инициативы, познавательной ак</w:t>
      </w:r>
      <w:r w:rsidRPr="00F53C04">
        <w:rPr>
          <w:rFonts w:ascii="Times New Roman" w:hAnsi="Times New Roman"/>
          <w:sz w:val="28"/>
          <w:szCs w:val="28"/>
        </w:rPr>
        <w:t xml:space="preserve">тивности, мышления, свободного </w:t>
      </w:r>
      <w:r w:rsidR="00CF1374" w:rsidRPr="00F53C04">
        <w:rPr>
          <w:rFonts w:ascii="Times New Roman" w:hAnsi="Times New Roman"/>
          <w:sz w:val="28"/>
          <w:szCs w:val="28"/>
        </w:rPr>
        <w:t>самовыражения</w:t>
      </w:r>
      <w:r w:rsidRPr="00F53C04">
        <w:rPr>
          <w:rFonts w:ascii="Times New Roman" w:hAnsi="Times New Roman"/>
          <w:sz w:val="28"/>
          <w:szCs w:val="28"/>
        </w:rPr>
        <w:t xml:space="preserve">.            </w:t>
      </w:r>
      <w:r w:rsidR="00056483" w:rsidRPr="00F53C04">
        <w:rPr>
          <w:rFonts w:ascii="Times New Roman" w:hAnsi="Times New Roman"/>
          <w:sz w:val="28"/>
          <w:szCs w:val="28"/>
        </w:rPr>
        <w:t xml:space="preserve">                            </w:t>
      </w:r>
      <w:r w:rsidR="00CF1374" w:rsidRPr="00F53C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 отличие от занятий, проводимых по традиционной форме, все средства физического воспитания подчинены определенному сюжету. Использование имитации и подражания, образных сравнений, соответствует психологическим особенностям дошкольников, облегчает процесс запоминания, освоения упражнений, повышает эмоциональный фон занятия, способствует развитию психических процессов, творчества, познавательной активности. </w:t>
      </w:r>
      <w:r w:rsidR="00E56CC8" w:rsidRPr="00F53C04">
        <w:rPr>
          <w:rFonts w:ascii="Times New Roman" w:hAnsi="Times New Roman"/>
          <w:sz w:val="28"/>
          <w:szCs w:val="28"/>
        </w:rPr>
        <w:t xml:space="preserve">Игровая деятельность является </w:t>
      </w:r>
      <w:r w:rsidR="00CF1374" w:rsidRPr="00F53C04">
        <w:rPr>
          <w:rFonts w:ascii="Times New Roman" w:hAnsi="Times New Roman"/>
          <w:sz w:val="28"/>
          <w:szCs w:val="28"/>
        </w:rPr>
        <w:t>основой методики проведения занятий по формированию ценностного отношения к здоровью. Все упражнения, объединенные одним игровым сюжетом, быстро сменяют друг друга. Ребенок с удовольствием подражает действиям животных, птиц, насекомых, явлениям природы и общественно</w:t>
      </w:r>
      <w:r w:rsidR="00E56CC8" w:rsidRPr="00F53C04">
        <w:rPr>
          <w:rFonts w:ascii="Times New Roman" w:hAnsi="Times New Roman"/>
          <w:sz w:val="28"/>
          <w:szCs w:val="28"/>
        </w:rPr>
        <w:t xml:space="preserve">й жизни. </w:t>
      </w:r>
      <w:r w:rsidR="00E56CC8" w:rsidRPr="00F53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игра является  одним из комплексных средств воспитания: она направлена на всестороннюю физическую подготовленность, совершенствование функций организма, черт характера играющих и, самое главное, на  приобщение ребёнка к здоровому образу жизни, которое </w:t>
      </w:r>
      <w:r w:rsidR="00E56CC8" w:rsidRP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 не только с точки зрения укрепления здоровья, но и для выработки привычки к занятиям спортом. Игровая форма создает условия и имеет все возможности для решения </w:t>
      </w:r>
      <w:r w:rsidR="00E56CC8" w:rsidRPr="00F53C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педагогических задач и, конечно же, это важный шаг к повседневному непроизвольному росту интереса у детей к высокой культуре физического развития.  Игры способствуют приобщению ребёнка в семейном и общественном воспитание к здоровому образу жизни, формированию у малыша навыков охраны личного здоровья и бережного </w:t>
      </w:r>
      <w:r w:rsidR="00871387" w:rsidRPr="00F53C04">
        <w:rPr>
          <w:rFonts w:ascii="Times New Roman" w:eastAsia="Times New Roman" w:hAnsi="Times New Roman"/>
          <w:sz w:val="28"/>
          <w:szCs w:val="28"/>
          <w:lang w:eastAsia="ru-RU"/>
        </w:rPr>
        <w:t>отношения к здоровью окружающих.</w:t>
      </w:r>
    </w:p>
    <w:sectPr w:rsidR="009F6624" w:rsidRPr="00F53C04" w:rsidSect="005F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DC"/>
    <w:rsid w:val="00056483"/>
    <w:rsid w:val="002F32DC"/>
    <w:rsid w:val="00366FED"/>
    <w:rsid w:val="005231D8"/>
    <w:rsid w:val="005F2917"/>
    <w:rsid w:val="00653B08"/>
    <w:rsid w:val="006A0D5D"/>
    <w:rsid w:val="00871387"/>
    <w:rsid w:val="00887163"/>
    <w:rsid w:val="00923FC1"/>
    <w:rsid w:val="009F14F0"/>
    <w:rsid w:val="009F6624"/>
    <w:rsid w:val="00AE7ED8"/>
    <w:rsid w:val="00C00454"/>
    <w:rsid w:val="00CF1374"/>
    <w:rsid w:val="00E01E82"/>
    <w:rsid w:val="00E56CC8"/>
    <w:rsid w:val="00F53C04"/>
    <w:rsid w:val="00F73984"/>
    <w:rsid w:val="00FA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user</cp:lastModifiedBy>
  <cp:revision>4</cp:revision>
  <dcterms:created xsi:type="dcterms:W3CDTF">2018-02-28T04:41:00Z</dcterms:created>
  <dcterms:modified xsi:type="dcterms:W3CDTF">2018-02-28T04:46:00Z</dcterms:modified>
</cp:coreProperties>
</file>