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AD" w:rsidRPr="000848AD" w:rsidRDefault="000848AD" w:rsidP="000848AD">
      <w:pPr>
        <w:jc w:val="center"/>
        <w:rPr>
          <w:rFonts w:ascii="Times New Roman" w:hAnsi="Times New Roman" w:cs="Times New Roman"/>
          <w:sz w:val="32"/>
          <w:szCs w:val="32"/>
        </w:rPr>
      </w:pPr>
      <w:r w:rsidRPr="000848AD">
        <w:rPr>
          <w:rFonts w:ascii="Times New Roman" w:hAnsi="Times New Roman" w:cs="Times New Roman"/>
          <w:sz w:val="32"/>
          <w:szCs w:val="32"/>
        </w:rPr>
        <w:t>Консультация для родителей</w:t>
      </w:r>
    </w:p>
    <w:p w:rsidR="000848AD" w:rsidRDefault="000848AD"/>
    <w:p w:rsidR="000848AD" w:rsidRPr="000848AD" w:rsidRDefault="000848AD" w:rsidP="000848AD">
      <w:pPr>
        <w:jc w:val="center"/>
        <w:rPr>
          <w:rFonts w:ascii="Times New Roman" w:hAnsi="Times New Roman" w:cs="Times New Roman"/>
          <w:b/>
          <w:color w:val="FF0000"/>
          <w:sz w:val="32"/>
          <w:szCs w:val="32"/>
        </w:rPr>
      </w:pPr>
      <w:r w:rsidRPr="000848AD">
        <w:rPr>
          <w:rFonts w:ascii="Times New Roman" w:hAnsi="Times New Roman" w:cs="Times New Roman"/>
          <w:b/>
          <w:sz w:val="32"/>
          <w:szCs w:val="32"/>
        </w:rPr>
        <w:t>Как развить музыкальные способности детей дошкольного возраста</w:t>
      </w:r>
      <w:r w:rsidRPr="000848AD">
        <w:rPr>
          <w:rFonts w:ascii="Times New Roman" w:hAnsi="Times New Roman" w:cs="Times New Roman"/>
          <w:b/>
          <w:color w:val="FF0000"/>
          <w:sz w:val="32"/>
          <w:szCs w:val="32"/>
        </w:rPr>
        <w:t>.</w:t>
      </w:r>
    </w:p>
    <w:p w:rsidR="000848AD" w:rsidRDefault="000848AD"/>
    <w:p w:rsidR="000848AD" w:rsidRPr="000848AD" w:rsidRDefault="000848AD" w:rsidP="000848AD">
      <w:pPr>
        <w:jc w:val="both"/>
        <w:rPr>
          <w:rFonts w:ascii="Times New Roman" w:hAnsi="Times New Roman" w:cs="Times New Roman"/>
          <w:sz w:val="28"/>
          <w:szCs w:val="28"/>
        </w:rPr>
      </w:pPr>
      <w:r>
        <w:t xml:space="preserve"> </w:t>
      </w:r>
      <w:r w:rsidRPr="000848AD">
        <w:rPr>
          <w:rFonts w:ascii="Times New Roman" w:hAnsi="Times New Roman" w:cs="Times New Roman"/>
          <w:sz w:val="28"/>
          <w:szCs w:val="28"/>
        </w:rPr>
        <w:t>Музыка очень важна для жизни человека. Встреча с хорошей музыкой – всегда праздник. Чем раньше ребенок соприкоснется с ее лучшими образцами, тем ярче будут его впечатления.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с раннего возраста должны учить ребенка понимать музыку.</w:t>
      </w:r>
    </w:p>
    <w:p w:rsidR="000848AD" w:rsidRDefault="000848AD" w:rsidP="000848AD">
      <w:pPr>
        <w:jc w:val="center"/>
        <w:rPr>
          <w:rFonts w:ascii="Times New Roman" w:hAnsi="Times New Roman" w:cs="Times New Roman"/>
          <w:sz w:val="32"/>
          <w:szCs w:val="32"/>
        </w:rPr>
      </w:pPr>
    </w:p>
    <w:p w:rsidR="000848AD" w:rsidRPr="000848AD" w:rsidRDefault="000848AD" w:rsidP="000848AD">
      <w:pPr>
        <w:jc w:val="center"/>
        <w:rPr>
          <w:i/>
        </w:rPr>
      </w:pPr>
      <w:r w:rsidRPr="000848AD">
        <w:rPr>
          <w:rFonts w:ascii="Times New Roman" w:hAnsi="Times New Roman" w:cs="Times New Roman"/>
          <w:i/>
          <w:sz w:val="32"/>
          <w:szCs w:val="32"/>
        </w:rPr>
        <w:t>Советы родителям – о музыкальном воспитании ребенка</w:t>
      </w:r>
      <w:r w:rsidRPr="000848AD">
        <w:rPr>
          <w:i/>
        </w:rPr>
        <w:t>.</w:t>
      </w:r>
    </w:p>
    <w:p w:rsidR="000848AD" w:rsidRDefault="000848AD"/>
    <w:p w:rsidR="000848AD" w:rsidRPr="000848AD" w:rsidRDefault="000848AD">
      <w:pPr>
        <w:rPr>
          <w:rFonts w:ascii="Times New Roman" w:hAnsi="Times New Roman" w:cs="Times New Roman"/>
          <w:sz w:val="28"/>
          <w:szCs w:val="28"/>
        </w:rPr>
      </w:pPr>
      <w:r w:rsidRPr="000848AD">
        <w:rPr>
          <w:rFonts w:ascii="Times New Roman" w:hAnsi="Times New Roman" w:cs="Times New Roman"/>
          <w:sz w:val="28"/>
          <w:szCs w:val="28"/>
        </w:rPr>
        <w:t xml:space="preserve">Родители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 Можно включать определенные мелодии для поддержания режима дня, например, колыбельные – сигнал для ребенка, что пора идти спать, веселая песенка </w:t>
      </w:r>
      <w:proofErr w:type="spellStart"/>
      <w:r w:rsidRPr="000848AD">
        <w:rPr>
          <w:rFonts w:ascii="Times New Roman" w:hAnsi="Times New Roman" w:cs="Times New Roman"/>
          <w:sz w:val="28"/>
          <w:szCs w:val="28"/>
        </w:rPr>
        <w:t>Винни</w:t>
      </w:r>
      <w:proofErr w:type="spellEnd"/>
      <w:r w:rsidRPr="000848AD">
        <w:rPr>
          <w:rFonts w:ascii="Times New Roman" w:hAnsi="Times New Roman" w:cs="Times New Roman"/>
          <w:sz w:val="28"/>
          <w:szCs w:val="28"/>
        </w:rPr>
        <w:t xml:space="preserve">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много петь. Это помогает детям справиться с проблемами дыхания, держать определенный </w:t>
      </w:r>
      <w:r w:rsidRPr="000848AD">
        <w:rPr>
          <w:rFonts w:ascii="Times New Roman" w:hAnsi="Times New Roman" w:cs="Times New Roman"/>
          <w:sz w:val="28"/>
          <w:szCs w:val="28"/>
        </w:rPr>
        <w:lastRenderedPageBreak/>
        <w:t xml:space="preserve">ритм дыхания. Музыка помогает, если у ребенка речевые дефекты. В таком случае, ребенку лучше всего почаще петь, это может помочь справиться с заиканием, с речевыми проблемами. Если ребенок </w:t>
      </w:r>
      <w:proofErr w:type="spellStart"/>
      <w:r w:rsidRPr="000848AD">
        <w:rPr>
          <w:rFonts w:ascii="Times New Roman" w:hAnsi="Times New Roman" w:cs="Times New Roman"/>
          <w:sz w:val="28"/>
          <w:szCs w:val="28"/>
        </w:rPr>
        <w:t>гиперактивный</w:t>
      </w:r>
      <w:proofErr w:type="spellEnd"/>
      <w:r w:rsidRPr="000848AD">
        <w:rPr>
          <w:rFonts w:ascii="Times New Roman" w:hAnsi="Times New Roman" w:cs="Times New Roman"/>
          <w:sz w:val="28"/>
          <w:szCs w:val="28"/>
        </w:rPr>
        <w:t xml:space="preserve"> – ему надо включать спокойную музыку. 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w:t>
      </w:r>
    </w:p>
    <w:p w:rsidR="000848AD" w:rsidRPr="000848AD" w:rsidRDefault="000848AD">
      <w:pPr>
        <w:rPr>
          <w:rFonts w:ascii="Times New Roman" w:hAnsi="Times New Roman" w:cs="Times New Roman"/>
          <w:sz w:val="28"/>
          <w:szCs w:val="28"/>
        </w:rPr>
      </w:pPr>
      <w:r w:rsidRPr="000848AD">
        <w:rPr>
          <w:rFonts w:ascii="Times New Roman" w:hAnsi="Times New Roman" w:cs="Times New Roman"/>
          <w:sz w:val="28"/>
          <w:szCs w:val="28"/>
        </w:rPr>
        <w:t xml:space="preserve">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посложнее. Чаще слушать с детьми различную красивую музыку: </w:t>
      </w:r>
    </w:p>
    <w:p w:rsidR="000848AD" w:rsidRPr="000848AD" w:rsidRDefault="000848AD">
      <w:pPr>
        <w:rPr>
          <w:rFonts w:ascii="Times New Roman" w:hAnsi="Times New Roman" w:cs="Times New Roman"/>
          <w:sz w:val="28"/>
          <w:szCs w:val="28"/>
        </w:rPr>
      </w:pPr>
      <w:r w:rsidRPr="000848AD">
        <w:rPr>
          <w:rFonts w:ascii="Times New Roman" w:hAnsi="Times New Roman" w:cs="Times New Roman"/>
          <w:sz w:val="28"/>
          <w:szCs w:val="28"/>
        </w:rPr>
        <w:t>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0848AD" w:rsidRPr="000848AD" w:rsidRDefault="000848AD">
      <w:pPr>
        <w:rPr>
          <w:rFonts w:ascii="Times New Roman" w:hAnsi="Times New Roman" w:cs="Times New Roman"/>
          <w:sz w:val="28"/>
          <w:szCs w:val="28"/>
        </w:rPr>
      </w:pPr>
      <w:r w:rsidRPr="000848AD">
        <w:rPr>
          <w:rFonts w:ascii="Times New Roman" w:hAnsi="Times New Roman" w:cs="Times New Roman"/>
          <w:sz w:val="28"/>
          <w:szCs w:val="28"/>
        </w:rPr>
        <w:t xml:space="preserve">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настроению. Это поможет ребенку научиться быстро и правильно разбираться в своих чувствах и правильно слышать музыку своей души. </w:t>
      </w:r>
    </w:p>
    <w:p w:rsidR="00140C8D" w:rsidRPr="000848AD" w:rsidRDefault="000848AD">
      <w:pPr>
        <w:rPr>
          <w:rFonts w:ascii="Times New Roman" w:hAnsi="Times New Roman" w:cs="Times New Roman"/>
          <w:sz w:val="28"/>
          <w:szCs w:val="28"/>
        </w:rPr>
      </w:pPr>
      <w:r w:rsidRPr="000848AD">
        <w:rPr>
          <w:rFonts w:ascii="Times New Roman" w:hAnsi="Times New Roman" w:cs="Times New Roman"/>
          <w:sz w:val="28"/>
          <w:szCs w:val="28"/>
        </w:rPr>
        <w:t>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sectPr w:rsidR="00140C8D" w:rsidRPr="000848AD" w:rsidSect="00AE5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48AD"/>
    <w:rsid w:val="000848AD"/>
    <w:rsid w:val="008D5859"/>
    <w:rsid w:val="00A411A5"/>
    <w:rsid w:val="00AE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2022-11-17T15:36:00Z</dcterms:created>
  <dcterms:modified xsi:type="dcterms:W3CDTF">2022-11-17T15:42:00Z</dcterms:modified>
</cp:coreProperties>
</file>