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23" w:rsidRPr="00162206" w:rsidRDefault="00161123" w:rsidP="0016220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41B9" w:rsidRPr="00162206" w:rsidRDefault="00D241B9" w:rsidP="00162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«Чем можно и чем нельзя</w:t>
      </w:r>
    </w:p>
    <w:p w:rsidR="00161123" w:rsidRPr="00162206" w:rsidRDefault="00D241B9" w:rsidP="00162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кормить птиц зимой в кормушке?»</w:t>
      </w:r>
    </w:p>
    <w:p w:rsidR="00161123" w:rsidRDefault="00161123" w:rsidP="00161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1B9" w:rsidRPr="00161123" w:rsidRDefault="00D241B9" w:rsidP="00161123">
      <w:p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1E50628" wp14:editId="7A2A13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76925" cy="3914775"/>
            <wp:effectExtent l="0" t="0" r="9525" b="9525"/>
            <wp:wrapSquare wrapText="bothSides"/>
            <wp:docPr id="1" name="Рисунок 1" descr="https://fsd.multiurok.ru/html/2021/01/30/s_6015a202defec/162549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1/30/s_6015a202defec/1625498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914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339"/>
        <w:tblW w:w="10035" w:type="dxa"/>
        <w:tblLook w:val="04A0" w:firstRow="1" w:lastRow="0" w:firstColumn="1" w:lastColumn="0" w:noHBand="0" w:noVBand="1"/>
      </w:tblPr>
      <w:tblGrid>
        <w:gridCol w:w="3339"/>
        <w:gridCol w:w="3356"/>
        <w:gridCol w:w="3340"/>
      </w:tblGrid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Пища: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Особенности: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питается: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Подсолнечник (семена)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Семена должны составлять практически 70-75% всего корма (они сытны и калорийны, в них много жиров)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Синицы, дятлы, воробьи, поползни и другие зерноядные птички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Пшено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Сырая или отварная крупа (без специй и масла)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Воробьи, щеглы, голуби, зеленушки и другие зерноядные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Просо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Сухой корм (часто продается, как корм для домашних попугаев в магазинах для животных)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Воробьи, щеглы, голуби, зеленушки и другие зерноядные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Овес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Сырая или отварная крупа (без специй и масла)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Воробьи, щеглы, голуби, зеленушки и другие зерноядные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Пшеница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 xml:space="preserve">Сырая или отварная крупа </w:t>
            </w:r>
            <w:r w:rsidRPr="0016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 специй и масла)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Воробьи, щеглы, голуби, </w:t>
            </w:r>
            <w:r w:rsidRPr="0016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зеленушки и другие зерноядные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Сырая или отварная крупа (без специй и масла)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Воробьи, щеглы, голуби, зеленушки и другие зерноядные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 xml:space="preserve">Кусочки сырого или сушеного мяса, </w:t>
            </w:r>
            <w:proofErr w:type="gramStart"/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мелко дробленые</w:t>
            </w:r>
            <w:proofErr w:type="gramEnd"/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. Без какой-либо соли и специй!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Синицы, поползни и другие виды (могут прилетать вороны, галки и сороки)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Сало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Сырое сало без соли! Его можно нанизать на нитку и подвесить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Синицы, поползни и другие виды (могут прилетать вороны, галки и сороки)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Говяжий жир или куриный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Его можно смешивать с хлебом или класть отдельно в кормушку. Жир не должен быть соленым!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Синицы, поползни и другие виды (могут прилетать вороны, галки и сороки)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Рябина сушеная (калина, боярышник)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Ягодки должны быть заранее подготовлены и высушены с осени. Их можно класть в кормушку или развешивать бусами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Снегири, свиристели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Семена клена (крылатки)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Их следует собирать осенью, когда они обсыпаются с деревьев. Зимой такая пища часто недоступна птицам, так как покрывается листвой. Грязью и снегом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Снегири, свиристели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Шишки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 различных видов хвойных деревьев, собирать следует по осени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Дятлы, клесты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Орехи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Любые свежие орехи, не соленые (как бывает покупной арахис) и не жареные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Дятлы сойки и другие виды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Желуди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Собираются по осени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Сойки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Кукуруза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Сушеная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Зерна арбуза и дыни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Хороший источник жиров и питательных веществ (заготавливаются с лета, высушиваются)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Снегири, сойки, дятлы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Тыквенные семечки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Хороший источник жиров и питательных веществ (заготавливаются по осени)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Все зерноядные виды птиц</w:t>
            </w:r>
          </w:p>
        </w:tc>
      </w:tr>
      <w:tr w:rsidR="00162206" w:rsidRPr="00161123" w:rsidTr="00162206">
        <w:tc>
          <w:tcPr>
            <w:tcW w:w="3339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Скорлупа куриного яйца</w:t>
            </w:r>
          </w:p>
        </w:tc>
        <w:tc>
          <w:tcPr>
            <w:tcW w:w="3356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Служит хорошей кальциевой подкормкой (можно класть в кормушку кусочек натурального мела)</w:t>
            </w:r>
          </w:p>
        </w:tc>
        <w:tc>
          <w:tcPr>
            <w:tcW w:w="3340" w:type="dxa"/>
            <w:hideMark/>
          </w:tcPr>
          <w:p w:rsidR="00162206" w:rsidRPr="00161123" w:rsidRDefault="00162206" w:rsidP="0016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23">
              <w:rPr>
                <w:rFonts w:ascii="Times New Roman" w:hAnsi="Times New Roman" w:cs="Times New Roman"/>
                <w:sz w:val="24"/>
                <w:szCs w:val="24"/>
              </w:rPr>
              <w:t>Для всех видов птиц</w:t>
            </w:r>
          </w:p>
        </w:tc>
      </w:tr>
    </w:tbl>
    <w:p w:rsidR="00D241B9" w:rsidRPr="00161123" w:rsidRDefault="00D241B9" w:rsidP="00161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1B9" w:rsidRPr="00161123" w:rsidRDefault="00D241B9" w:rsidP="00161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1B9" w:rsidRPr="00161123" w:rsidRDefault="00D241B9" w:rsidP="00161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1B9" w:rsidRPr="00161123" w:rsidRDefault="00D241B9" w:rsidP="00161123">
      <w:p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Что нужно знать о вредной пище для птиц:</w:t>
      </w:r>
    </w:p>
    <w:p w:rsidR="00D241B9" w:rsidRPr="00161123" w:rsidRDefault="00D241B9" w:rsidP="001611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Безусловно, зимой птицы нуждаются в жирной пище, такой как мясо и сало. Однако ни в коем случае это не должны быть соленые продукты, так как такая пища может погубить маленьких существ, провоцируя у них обезвоживание и интоксикацию в выводящих органах.</w:t>
      </w:r>
    </w:p>
    <w:p w:rsidR="00D241B9" w:rsidRPr="00161123" w:rsidRDefault="00D241B9" w:rsidP="001611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Мясо, сало и жир следует давать в чистом виде, можно смешивать эти ингредиенты с другим кормом (зерна, вареные каши или хлеб).</w:t>
      </w:r>
    </w:p>
    <w:p w:rsidR="00D241B9" w:rsidRPr="00161123" w:rsidRDefault="00D241B9" w:rsidP="001611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Нельзя давать черный хлеб – этот продукт, приготовленный на ржаной муке, может вызвать у птиц расстройство и понос, что приведет их к гибели. Соли в черном хлебе много, а она так же приводит к нарушению работы почек и печени у птиц.</w:t>
      </w:r>
    </w:p>
    <w:p w:rsidR="00D241B9" w:rsidRPr="00162206" w:rsidRDefault="00D241B9" w:rsidP="001611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 xml:space="preserve">Ржаной хлеб может забродить в зобу у птиц и убить их, так как дрожжей в нем намного больше, чем </w:t>
      </w:r>
      <w:proofErr w:type="gramStart"/>
      <w:r w:rsidRPr="001611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1123">
        <w:rPr>
          <w:rFonts w:ascii="Times New Roman" w:hAnsi="Times New Roman" w:cs="Times New Roman"/>
          <w:sz w:val="24"/>
          <w:szCs w:val="24"/>
        </w:rPr>
        <w:t xml:space="preserve"> пшеничном.</w:t>
      </w:r>
      <w:bookmarkStart w:id="0" w:name="_GoBack"/>
      <w:bookmarkEnd w:id="0"/>
    </w:p>
    <w:p w:rsidR="00D241B9" w:rsidRPr="00161123" w:rsidRDefault="00D241B9" w:rsidP="00161123">
      <w:p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b/>
          <w:bCs/>
          <w:sz w:val="24"/>
          <w:szCs w:val="24"/>
        </w:rPr>
        <w:t>Что нельзя добавлять в кормушку:</w:t>
      </w:r>
    </w:p>
    <w:p w:rsidR="00D241B9" w:rsidRPr="00161123" w:rsidRDefault="00D241B9" w:rsidP="00161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Соленые продукты</w:t>
      </w:r>
    </w:p>
    <w:p w:rsidR="00D241B9" w:rsidRPr="00161123" w:rsidRDefault="00D241B9" w:rsidP="00161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Жареную пищу</w:t>
      </w:r>
    </w:p>
    <w:p w:rsidR="00D241B9" w:rsidRPr="00161123" w:rsidRDefault="00D241B9" w:rsidP="00161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Острую пищу</w:t>
      </w:r>
    </w:p>
    <w:p w:rsidR="00D241B9" w:rsidRPr="00161123" w:rsidRDefault="00D241B9" w:rsidP="00161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Кислые продукты</w:t>
      </w:r>
    </w:p>
    <w:p w:rsidR="00D241B9" w:rsidRPr="00161123" w:rsidRDefault="00D241B9" w:rsidP="00161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23">
        <w:rPr>
          <w:rFonts w:ascii="Times New Roman" w:hAnsi="Times New Roman" w:cs="Times New Roman"/>
          <w:sz w:val="24"/>
          <w:szCs w:val="24"/>
        </w:rPr>
        <w:t>Цитрусовые</w:t>
      </w:r>
      <w:proofErr w:type="gramEnd"/>
      <w:r w:rsidRPr="00161123">
        <w:rPr>
          <w:rFonts w:ascii="Times New Roman" w:hAnsi="Times New Roman" w:cs="Times New Roman"/>
          <w:sz w:val="24"/>
          <w:szCs w:val="24"/>
        </w:rPr>
        <w:t xml:space="preserve"> (даже кожуру)</w:t>
      </w:r>
    </w:p>
    <w:p w:rsidR="00D241B9" w:rsidRPr="00161123" w:rsidRDefault="00D241B9" w:rsidP="00161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Кожура и плоды бананов</w:t>
      </w:r>
    </w:p>
    <w:p w:rsidR="00D241B9" w:rsidRPr="00161123" w:rsidRDefault="00D241B9" w:rsidP="00161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Молоко</w:t>
      </w:r>
    </w:p>
    <w:p w:rsidR="00D241B9" w:rsidRPr="00161123" w:rsidRDefault="00D241B9" w:rsidP="00161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Жареные орехи</w:t>
      </w:r>
    </w:p>
    <w:p w:rsidR="00D241B9" w:rsidRPr="00161123" w:rsidRDefault="00D241B9" w:rsidP="00161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Пряные продукты</w:t>
      </w:r>
    </w:p>
    <w:p w:rsidR="00D241B9" w:rsidRPr="00161123" w:rsidRDefault="00D241B9" w:rsidP="00161123">
      <w:p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b/>
          <w:bCs/>
          <w:sz w:val="24"/>
          <w:szCs w:val="24"/>
        </w:rPr>
        <w:t>Почему нельзя кормить птиц соленым салом, жареными семечками?</w:t>
      </w:r>
    </w:p>
    <w:p w:rsidR="00D241B9" w:rsidRPr="00161123" w:rsidRDefault="00D241B9" w:rsidP="00161123">
      <w:p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Любая болезнь, поражающая птицу в зимнее время года, становится для нее в разы опаснее, чем это было бы летом. Заболевания ЖКТ у птиц случаются довольно часто, так как в суровые зимы они могут съесть вредную пищу в поисках выживания. Эту пищу предлагает им человек, мало знающий об особенностях питания животных.</w:t>
      </w:r>
    </w:p>
    <w:p w:rsidR="00D241B9" w:rsidRPr="00161123" w:rsidRDefault="00D241B9" w:rsidP="00161123">
      <w:p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>Предлагая синичкам и другим птицам сало, убедитесь, что вы вырезали его не из соленой части. Соль – яд для птиц. Их почки и печень не могут ее переварить и вывести, а потому такой продукт будет верной гибелью для маленького существа.</w:t>
      </w:r>
    </w:p>
    <w:p w:rsidR="00D911FD" w:rsidRPr="00161123" w:rsidRDefault="00D241B9" w:rsidP="00161123">
      <w:pPr>
        <w:jc w:val="both"/>
        <w:rPr>
          <w:rFonts w:ascii="Times New Roman" w:hAnsi="Times New Roman" w:cs="Times New Roman"/>
          <w:sz w:val="24"/>
          <w:szCs w:val="24"/>
        </w:rPr>
      </w:pPr>
      <w:r w:rsidRPr="00161123">
        <w:rPr>
          <w:rFonts w:ascii="Times New Roman" w:hAnsi="Times New Roman" w:cs="Times New Roman"/>
          <w:sz w:val="24"/>
          <w:szCs w:val="24"/>
        </w:rPr>
        <w:t xml:space="preserve">Казалось бы, семечки подсолнечника – самая полезная пища для птиц. Но только если семена сырые. Жареные семена впитывают в себя слишком большое количество жира и ЖКТ птиц не может усвоить его, провоцируя отравление, понос и несварение, что </w:t>
      </w:r>
      <w:proofErr w:type="gramStart"/>
      <w:r w:rsidRPr="00161123">
        <w:rPr>
          <w:rFonts w:ascii="Times New Roman" w:hAnsi="Times New Roman" w:cs="Times New Roman"/>
          <w:sz w:val="24"/>
          <w:szCs w:val="24"/>
        </w:rPr>
        <w:t>очень губительно</w:t>
      </w:r>
      <w:proofErr w:type="gramEnd"/>
      <w:r w:rsidRPr="00161123">
        <w:rPr>
          <w:rFonts w:ascii="Times New Roman" w:hAnsi="Times New Roman" w:cs="Times New Roman"/>
          <w:sz w:val="24"/>
          <w:szCs w:val="24"/>
        </w:rPr>
        <w:t xml:space="preserve"> для большинства видов.</w:t>
      </w:r>
    </w:p>
    <w:sectPr w:rsidR="00D911FD" w:rsidRPr="0016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1E29"/>
    <w:multiLevelType w:val="multilevel"/>
    <w:tmpl w:val="787E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219CA"/>
    <w:multiLevelType w:val="multilevel"/>
    <w:tmpl w:val="13A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E3"/>
    <w:rsid w:val="00161123"/>
    <w:rsid w:val="00162206"/>
    <w:rsid w:val="004505E3"/>
    <w:rsid w:val="00461F5E"/>
    <w:rsid w:val="00D241B9"/>
    <w:rsid w:val="00D9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042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комп</dc:creator>
  <cp:keywords/>
  <dc:description/>
  <cp:lastModifiedBy>Рабочий комп</cp:lastModifiedBy>
  <cp:revision>3</cp:revision>
  <dcterms:created xsi:type="dcterms:W3CDTF">2022-11-09T17:24:00Z</dcterms:created>
  <dcterms:modified xsi:type="dcterms:W3CDTF">2022-11-21T17:35:00Z</dcterms:modified>
</cp:coreProperties>
</file>