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08" w:rsidRPr="00D92908" w:rsidRDefault="00D92908" w:rsidP="00D9290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40"/>
          <w:szCs w:val="40"/>
          <w:lang w:eastAsia="ru-RU"/>
        </w:rPr>
      </w:pP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40"/>
          <w:szCs w:val="40"/>
          <w:lang w:eastAsia="ru-RU"/>
        </w:rPr>
        <w:t>Большой вред маленькой батарейки</w:t>
      </w:r>
      <w:r w:rsidRPr="00D92908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40"/>
          <w:szCs w:val="40"/>
          <w:lang w:eastAsia="ru-RU"/>
        </w:rPr>
        <w:t>.</w:t>
      </w:r>
    </w:p>
    <w:p w:rsidR="00D92908" w:rsidRPr="00482B5C" w:rsidRDefault="00D92908" w:rsidP="00D92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В жизни каждого малыша окружают множество ярких и красивых игрушек. Немалая часть машин, роботов, кукол, мишек и еще много чего сами двигаются, поют, танцуют, разговаривают, </w:t>
      </w:r>
      <w:r w:rsidRPr="00D9290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«стреляют»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и творят настоящие чудеса, словно они не игрушечные, а самые что ни наесть настоящие. Но так ли это?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482B5C" w:rsidRPr="00482B5C" w:rsidTr="00E6057B">
        <w:trPr>
          <w:trHeight w:val="3406"/>
        </w:trPr>
        <w:tc>
          <w:tcPr>
            <w:tcW w:w="4620" w:type="dxa"/>
          </w:tcPr>
          <w:p w:rsidR="00515CD1" w:rsidRPr="00482B5C" w:rsidRDefault="00515CD1" w:rsidP="00E605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482B5C">
              <w:rPr>
                <w:rFonts w:ascii="Times New Roman" w:eastAsia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6F681B52" wp14:editId="07ECF927">
                  <wp:extent cx="2302526" cy="2302526"/>
                  <wp:effectExtent l="0" t="0" r="2540" b="2540"/>
                  <wp:docPr id="1" name="Рисунок 1" descr="C:\Users\Рабочий комп\Downloads\8135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чий комп\Downloads\8135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91" cy="230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15CD1" w:rsidRPr="00482B5C" w:rsidRDefault="00E6057B" w:rsidP="00A53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482B5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="00A53382" w:rsidRPr="00482B5C">
              <w:rPr>
                <w:rFonts w:ascii="Times New Roman" w:eastAsia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7246FCA5" wp14:editId="28573BA8">
                  <wp:extent cx="2148205" cy="2148205"/>
                  <wp:effectExtent l="0" t="0" r="4445" b="4445"/>
                  <wp:docPr id="2" name="Рисунок 2" descr="C:\Users\Рабочий комп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чий комп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05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908" w:rsidRPr="00D92908" w:rsidRDefault="00D92908" w:rsidP="00E60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На этот вопрос сегодня ответит любой ребенок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: ничего удивительного здесь и нет, просто внутри этих игрушек есть крохотные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, которые таят в себе энергетический заряд и заставляют игрушки звучать и двигаться.</w:t>
      </w:r>
    </w:p>
    <w:p w:rsidR="00D92908" w:rsidRPr="00D92908" w:rsidRDefault="00D92908" w:rsidP="00D92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Действительно, что бы мы сегодня делали без этих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маленьких батареек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, которые выручают человека там, где нет электричества? Слушать музыку, светить фонариком, фотографировать человек может не только в доме, но и там, где нет электрических розеток - везде работают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!</w:t>
      </w:r>
    </w:p>
    <w:p w:rsidR="00D92908" w:rsidRPr="00D92908" w:rsidRDefault="00D92908" w:rsidP="00D92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Но откуда в этих длинных блестящих крошках берется электричество? Попробуем разобраться.</w:t>
      </w:r>
    </w:p>
    <w:p w:rsidR="00D92908" w:rsidRPr="00D92908" w:rsidRDefault="00D92908" w:rsidP="00D92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Батарейка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появилась очень давно. 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У нее есть и еще одно название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: </w:t>
      </w:r>
      <w:r w:rsidRPr="00D9290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«гальванический элемент»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. Это название дано в честь ученого физиолога </w:t>
      </w:r>
      <w:proofErr w:type="spell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Луиджи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</w:t>
      </w:r>
      <w:proofErr w:type="spell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Гальвани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. Однажды </w:t>
      </w:r>
      <w:proofErr w:type="spell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Гальвани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занимался исследованием того, как животные реагируют на различные внешние воздействия. Когда он присоединил к лягушачьей лапке две полоски из разных металлов, то обнаружил протекание тока между ними. </w:t>
      </w:r>
      <w:proofErr w:type="spell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Гальвани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так и не смог 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lastRenderedPageBreak/>
        <w:t xml:space="preserve">объяснить это явление - он подумал, что электричество есть в теле самой лягушки. И назвал это явление </w:t>
      </w:r>
      <w:r w:rsidRPr="00D9290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«животным электричеством»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.</w:t>
      </w:r>
    </w:p>
    <w:p w:rsidR="00D92908" w:rsidRPr="00D92908" w:rsidRDefault="00D92908" w:rsidP="00D92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А немного </w:t>
      </w:r>
      <w:r w:rsidR="00482B5C" w:rsidRPr="00482B5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позже в 1800 году ученый </w:t>
      </w:r>
      <w:proofErr w:type="spellStart"/>
      <w:r w:rsidR="00482B5C" w:rsidRPr="00482B5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Алесса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ндро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Вольта повторил опыты </w:t>
      </w:r>
      <w:proofErr w:type="spell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Гальвани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, но уже с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большей точностью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. Он заметил, что если мертвая лягушка касается предметов из одного металла - например, железа – ничего не происходит, лапки остаются неподвижными. Чтобы эксперимент прошел успешно, всегда требовались два разных металла. 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И Вольта объяснил появление электричества следующим образом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: при помощи проводника, которым в опытах </w:t>
      </w:r>
      <w:proofErr w:type="spell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Гальвани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служило тело лягушки, между двумя разнородными металлами образуется химическая реакция. Воодушевленный рядом успешных опытов, Вольта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сконструировал столб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, внутри которого поместил медные и цинковые пластинки, которые прокладывал войлоком, смоченным в серной кислоте. Цинк, 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медь и войлок он накладывал друг на друга в таком порядке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: внизу находилась медная пластинка, на ней войлок, затем цинк, опять медь, войлок, цинк, медь, войлок. Так наш столб оказался заряженным внизу положительным, а сверху отрицательным электричеством. Это и была самая первая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батарейка огромного размера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! 20 марта 1800 года считается днем рождения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. </w:t>
      </w:r>
    </w:p>
    <w:p w:rsidR="00620763" w:rsidRPr="00482B5C" w:rsidRDefault="00D92908" w:rsidP="00D92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Если мы возьмем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батарейку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в руки и рассмотрим хорошенько, то увидим, что на одном ее конце нарисован плюсик, а на другом – минус.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B5C" w:rsidRPr="00482B5C" w:rsidTr="00620763">
        <w:tc>
          <w:tcPr>
            <w:tcW w:w="4785" w:type="dxa"/>
          </w:tcPr>
          <w:p w:rsidR="00620763" w:rsidRPr="00482B5C" w:rsidRDefault="00620763" w:rsidP="006207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482B5C">
              <w:rPr>
                <w:rFonts w:ascii="Times New Roman" w:eastAsia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433B2717" wp14:editId="4F576F07">
                  <wp:extent cx="2203373" cy="2149083"/>
                  <wp:effectExtent l="0" t="0" r="6985" b="3810"/>
                  <wp:docPr id="4" name="Рисунок 4" descr="C:\Users\Рабочий комп\Downloads\1635854252_1-flomaster-club-p-batareika-narisovannaya-krasivii-risuno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абочий комп\Downloads\1635854252_1-flomaster-club-p-batareika-narisovannaya-krasivii-risuno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03409" cy="214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0763" w:rsidRPr="00482B5C" w:rsidRDefault="00620763" w:rsidP="006207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482B5C">
              <w:rPr>
                <w:rFonts w:ascii="Times New Roman" w:eastAsia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66B97979" wp14:editId="7476094B">
                  <wp:extent cx="2787268" cy="2170323"/>
                  <wp:effectExtent l="0" t="0" r="0" b="1905"/>
                  <wp:docPr id="5" name="Рисунок 5" descr="C:\Users\Рабочий комп\Downloads\big_f0kkv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абочий комп\Downloads\big_f0kkv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245" cy="217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908" w:rsidRPr="00D92908" w:rsidRDefault="00D92908" w:rsidP="00620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Трудно поверить, но это почти тот же самый </w:t>
      </w:r>
      <w:r w:rsidRPr="00D9290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«Вольтов столб»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. Только за двести лет он стал гораздо меньше. Первый-то, сделанный </w:t>
      </w:r>
      <w:proofErr w:type="spell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lastRenderedPageBreak/>
        <w:t>Алессандро</w:t>
      </w:r>
      <w:proofErr w:type="spell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Вольтой, был высотой в полметра. </w:t>
      </w:r>
      <w:proofErr w:type="gram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Только представьте, какого размера должен был быть карман, в котором мог поместиться карманный фонарик с полуметровой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батарейкой внутри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)</w:t>
      </w:r>
      <w:proofErr w:type="gramEnd"/>
    </w:p>
    <w:p w:rsidR="00D92908" w:rsidRPr="00D92908" w:rsidRDefault="00D92908" w:rsidP="00D92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Конечно же, изобретение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в научном мире сделало настоящий переворот, а ее из</w:t>
      </w:r>
      <w:r w:rsidRPr="00482B5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обретатель прославился на долгие</w:t>
      </w:r>
      <w:r w:rsidR="006D18D8" w:rsidRPr="00482B5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, </w:t>
      </w:r>
      <w:r w:rsidRPr="00482B5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долгие века! Сегодня без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батареек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невозможно представить ни одной городской квартиры и даже деревенского дома. В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больницах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, школах, детских садах, офисах, столярных и токарных мастерских, стоматологических кабинетах, офисах, магазинах и даже метро – нигде не обойтись без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батареек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!</w:t>
      </w:r>
    </w:p>
    <w:p w:rsidR="00D92908" w:rsidRPr="00D92908" w:rsidRDefault="00D92908" w:rsidP="00D92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Однако, помимо огромной пользы, которую приносят нам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, они могут нанести окружающей нас природе, а значит и нам, непоправимый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вред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.</w:t>
      </w:r>
    </w:p>
    <w:p w:rsidR="00D92908" w:rsidRPr="00D92908" w:rsidRDefault="00D92908" w:rsidP="00515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В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батарейке содержится много вредных металлов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, таких как свинец, кадмий, ртуть. Они вызывают необратимые изменения в организме человека, разрушают здоровье, приводят к тяжелым заболеваниям. </w:t>
      </w:r>
    </w:p>
    <w:p w:rsidR="00D92908" w:rsidRPr="00482B5C" w:rsidRDefault="00D92908" w:rsidP="00515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Как только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батарейка теряет свой заряд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. Ее заменяют </w:t>
      </w:r>
      <w:proofErr w:type="gramStart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на</w:t>
      </w:r>
      <w:proofErr w:type="gramEnd"/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новую. А </w:t>
      </w:r>
      <w:r w:rsidRPr="00D9290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«старушка»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попадает на свалку, где вместе с другим мусором загорается и тлеет. При этом в воздух, почву, близлежащие ручьи, водоемы попадает множество ядовитых веществ. Эти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вредные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вещества отравляют все вокруг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: почву, воду, воздух.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2B5C" w:rsidRPr="00482B5C" w:rsidTr="006D18D8">
        <w:tc>
          <w:tcPr>
            <w:tcW w:w="9571" w:type="dxa"/>
          </w:tcPr>
          <w:p w:rsidR="006D18D8" w:rsidRPr="00482B5C" w:rsidRDefault="006D18D8" w:rsidP="006D18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482B5C">
              <w:rPr>
                <w:rFonts w:ascii="Times New Roman" w:eastAsia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68132E17" wp14:editId="42DC0E09">
                  <wp:extent cx="5590275" cy="2605651"/>
                  <wp:effectExtent l="0" t="0" r="0" b="4445"/>
                  <wp:docPr id="7" name="Рисунок 7" descr="C:\Users\Рабочий комп\Downloads\a1c71f80ba50894c3427b7ae4aa36a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абочий комп\Downloads\a1c71f80ba50894c3427b7ae4aa36a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858" cy="26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8D8" w:rsidRPr="00D92908" w:rsidRDefault="006D18D8" w:rsidP="00515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</w:p>
    <w:p w:rsidR="00D92908" w:rsidRPr="00D92908" w:rsidRDefault="00D92908" w:rsidP="00515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lastRenderedPageBreak/>
        <w:t xml:space="preserve">Представьте только, что семь миллиардов людей покупают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и только 25% из них утилизируются правильно, а не попадают в мусорное ведро вместе с кожурой банана, бумагой и пластиковой тарой. Нетрудно посчитать, что 75% использованных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батареек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каждую секунду отравляют нашу планету и нашу жизнь. Возможно сейчас, в эту минуту человек не чувствует этого пагубного влияния, но что с нашей планетой станет завтра?</w:t>
      </w:r>
    </w:p>
    <w:p w:rsidR="00D92908" w:rsidRPr="00482B5C" w:rsidRDefault="00D92908" w:rsidP="00D92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Помните, на этой планете еще расти нашим детям и внукам. Не экономьте на их здоровье. Берегите себя, своих детей и наш общий дом – Землю! Не выбрасывайте старые </w:t>
      </w:r>
      <w:r w:rsidRPr="00482B5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батарейки</w:t>
      </w:r>
      <w:r w:rsidRPr="00D92908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, сделайте наш мир чище!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B5C" w:rsidRPr="00482B5C" w:rsidTr="00482B5C">
        <w:tc>
          <w:tcPr>
            <w:tcW w:w="4785" w:type="dxa"/>
          </w:tcPr>
          <w:p w:rsidR="00201DD8" w:rsidRPr="00482B5C" w:rsidRDefault="00201DD8" w:rsidP="00482B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482B5C">
              <w:rPr>
                <w:rFonts w:ascii="Times New Roman" w:eastAsia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7133562A" wp14:editId="597D729B">
                  <wp:extent cx="2480664" cy="1970314"/>
                  <wp:effectExtent l="0" t="0" r="0" b="0"/>
                  <wp:docPr id="8" name="Рисунок 8" descr="C:\Users\Рабочий комп\Downloads\777bcb669023021aa3c935a3ed17c5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абочий комп\Downloads\777bcb669023021aa3c935a3ed17c5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04" cy="19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1DD8" w:rsidRPr="00482B5C" w:rsidRDefault="00201DD8" w:rsidP="00482B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482B5C">
              <w:rPr>
                <w:rFonts w:ascii="Times New Roman" w:eastAsia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6BE860D7" wp14:editId="4CD80AE5">
                  <wp:extent cx="1905000" cy="1970405"/>
                  <wp:effectExtent l="0" t="0" r="0" b="0"/>
                  <wp:docPr id="9" name="Рисунок 9" descr="C:\Users\Рабочий комп\Downloads\Mq1Zt9wRTxhqdNDspnvwqRTHdXV9AokJ4G6QWn9h-OUMhvd6uS38IZo16oqo8NjiKuZADHqzCymozRKCmAhlAg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абочий комп\Downloads\Mq1Zt9wRTxhqdNDspnvwqRTHdXV9AokJ4G6QWn9h-OUMhvd6uS38IZo16oqo8NjiKuZADHqzCymozRKCmAhlAg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8D8" w:rsidRPr="00D92908" w:rsidRDefault="006D18D8" w:rsidP="00D92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</w:p>
    <w:p w:rsidR="00E56BC6" w:rsidRPr="00482B5C" w:rsidRDefault="00E56BC6" w:rsidP="00D92908">
      <w:pPr>
        <w:spacing w:after="0"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sectPr w:rsidR="00E56BC6" w:rsidRPr="00482B5C" w:rsidSect="00482B5C">
      <w:pgSz w:w="11906" w:h="16838"/>
      <w:pgMar w:top="1134" w:right="850" w:bottom="1134" w:left="1701" w:header="708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A2"/>
    <w:rsid w:val="000E5FA2"/>
    <w:rsid w:val="00201DD8"/>
    <w:rsid w:val="00482B5C"/>
    <w:rsid w:val="00515CD1"/>
    <w:rsid w:val="00620763"/>
    <w:rsid w:val="006D18D8"/>
    <w:rsid w:val="00A53382"/>
    <w:rsid w:val="00D92908"/>
    <w:rsid w:val="00E56BC6"/>
    <w:rsid w:val="00E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комп</dc:creator>
  <cp:keywords/>
  <dc:description/>
  <cp:lastModifiedBy>Рабочий комп</cp:lastModifiedBy>
  <cp:revision>5</cp:revision>
  <dcterms:created xsi:type="dcterms:W3CDTF">2023-02-05T14:02:00Z</dcterms:created>
  <dcterms:modified xsi:type="dcterms:W3CDTF">2023-02-05T15:04:00Z</dcterms:modified>
</cp:coreProperties>
</file>